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E3" w:rsidRDefault="00B26EE3" w:rsidP="00B26EE3">
      <w:pPr>
        <w:pStyle w:val="Cmsor1"/>
      </w:pPr>
      <w:r>
        <w:t>Almás-pudingos keksz (sütés nélkül)</w:t>
      </w:r>
    </w:p>
    <w:p w:rsidR="003F55F5" w:rsidRDefault="003F55F5" w:rsidP="002930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533525" cy="1123950"/>
            <wp:effectExtent l="19050" t="0" r="9525" b="0"/>
            <wp:docPr id="10" name="Kép 10" descr="Almás-pudingos keksz (sütés nélkü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más-pudingos keksz (sütés nélkül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F5" w:rsidRDefault="003F55F5" w:rsidP="003F55F5">
      <w:pPr>
        <w:pStyle w:val="Cmsor2"/>
      </w:pPr>
      <w:r>
        <w:t>Hozzávalók</w:t>
      </w:r>
    </w:p>
    <w:p w:rsidR="003F55F5" w:rsidRDefault="003F55F5" w:rsidP="003F55F5">
      <w:pPr>
        <w:pStyle w:val="NormlWeb"/>
        <w:numPr>
          <w:ilvl w:val="0"/>
          <w:numId w:val="4"/>
        </w:numPr>
      </w:pPr>
      <w:r>
        <w:t xml:space="preserve">3 </w:t>
      </w:r>
      <w:proofErr w:type="spellStart"/>
      <w:r>
        <w:t>cs</w:t>
      </w:r>
      <w:proofErr w:type="spellEnd"/>
      <w:r>
        <w:t>. négyzet alakú háztartási keksz</w:t>
      </w:r>
      <w:r>
        <w:br/>
        <w:t>1 kg alma</w:t>
      </w:r>
      <w:r>
        <w:br/>
        <w:t>15 dkg cukor</w:t>
      </w:r>
      <w:r>
        <w:br/>
        <w:t>1 teáskanál fahéj</w:t>
      </w:r>
      <w:r>
        <w:br/>
        <w:t xml:space="preserve">2 </w:t>
      </w:r>
      <w:proofErr w:type="spellStart"/>
      <w:r>
        <w:t>cs</w:t>
      </w:r>
      <w:proofErr w:type="spellEnd"/>
      <w:r>
        <w:t>. vaníliás pudingpor</w:t>
      </w:r>
    </w:p>
    <w:p w:rsidR="003F55F5" w:rsidRDefault="003F55F5" w:rsidP="003F55F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Kiemels2"/>
        </w:rPr>
        <w:t>A tetejére</w:t>
      </w:r>
      <w:r>
        <w:t xml:space="preserve"> </w:t>
      </w:r>
    </w:p>
    <w:p w:rsidR="003F55F5" w:rsidRDefault="003F55F5" w:rsidP="003F55F5">
      <w:pPr>
        <w:pStyle w:val="NormlWeb"/>
        <w:ind w:left="720"/>
      </w:pPr>
      <w:r>
        <w:t>20 dkg tortabevonó</w:t>
      </w:r>
      <w:r>
        <w:br/>
        <w:t>1 evőkanál olaj</w:t>
      </w:r>
    </w:p>
    <w:p w:rsidR="003F55F5" w:rsidRDefault="003F55F5" w:rsidP="003F55F5">
      <w:r>
        <w:pict>
          <v:rect id="_x0000_i1047" style="width:0;height:1.5pt" o:hralign="center" o:hrstd="t" o:hr="t" fillcolor="#a0a0a0" stroked="f"/>
        </w:pict>
      </w:r>
    </w:p>
    <w:p w:rsidR="003F55F5" w:rsidRDefault="003F55F5" w:rsidP="003F55F5">
      <w:pPr>
        <w:pStyle w:val="Cmsor3"/>
      </w:pPr>
      <w:r>
        <w:t>Elkészítés</w:t>
      </w:r>
    </w:p>
    <w:p w:rsidR="003F55F5" w:rsidRDefault="003F55F5" w:rsidP="003F55F5">
      <w:pPr>
        <w:pStyle w:val="NormlWeb"/>
      </w:pPr>
      <w:r>
        <w:t>Az almát meghámozzuk, feldaraboljuk, kicsumázzuk, lereszeljük, cukorral, fahéjjal ízesítjük. Sütőpapírral kibélelünk egy tepsit, majd a kekszeket szorosan egymás mellé lerakjuk. A pudingporhoz kis adagokban 3 dl vizet adunk, csomómentesre keverjük, és az almához adjuk. Felfőzzük, és néhány perc után, amikor már besűrűsödött, forrón a kekszre kenjük, majd befedjük egy sor keksszel. Tetejét bevonjuk olajjal elkevert olvasztott tortabevonóval.</w:t>
      </w:r>
      <w:r>
        <w:br/>
        <w:t>Egy napig állni hagyjuk, hogy megpuhuljon. Fogyasztás előtt óvatosan szeleteljük.</w:t>
      </w:r>
    </w:p>
    <w:p w:rsidR="002930EE" w:rsidRPr="002930EE" w:rsidRDefault="002930EE" w:rsidP="002930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2930E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2930EE" w:rsidRDefault="002930EE" w:rsidP="00B26EE3">
      <w:pPr>
        <w:spacing w:before="100" w:beforeAutospacing="1" w:after="100" w:afterAutospacing="1" w:line="240" w:lineRule="auto"/>
      </w:pPr>
    </w:p>
    <w:sectPr w:rsidR="002930EE" w:rsidSect="0030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8C"/>
    <w:multiLevelType w:val="multilevel"/>
    <w:tmpl w:val="AC8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F3D"/>
    <w:multiLevelType w:val="multilevel"/>
    <w:tmpl w:val="F0D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67173"/>
    <w:multiLevelType w:val="multilevel"/>
    <w:tmpl w:val="0F1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D11B2"/>
    <w:multiLevelType w:val="multilevel"/>
    <w:tmpl w:val="F6F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0EE"/>
    <w:rsid w:val="002930EE"/>
    <w:rsid w:val="00303B84"/>
    <w:rsid w:val="003F55F5"/>
    <w:rsid w:val="00706297"/>
    <w:rsid w:val="00797A34"/>
    <w:rsid w:val="00B26EE3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B84"/>
  </w:style>
  <w:style w:type="paragraph" w:styleId="Cmsor1">
    <w:name w:val="heading 1"/>
    <w:basedOn w:val="Norml"/>
    <w:link w:val="Cmsor1Char"/>
    <w:uiPriority w:val="9"/>
    <w:qFormat/>
    <w:rsid w:val="0029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3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0E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93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930EE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93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0E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3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2930EE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5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semiHidden/>
    <w:unhideWhenUsed/>
    <w:rsid w:val="003F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2014-07-03T06:50:00Z</dcterms:created>
  <dcterms:modified xsi:type="dcterms:W3CDTF">2014-07-03T06:50:00Z</dcterms:modified>
</cp:coreProperties>
</file>