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9B" w:rsidRPr="00144D30" w:rsidRDefault="0036509B" w:rsidP="00144D30">
      <w:pPr>
        <w:jc w:val="center"/>
        <w:rPr>
          <w:b/>
        </w:rPr>
      </w:pPr>
      <w:r w:rsidRPr="00144D30">
        <w:rPr>
          <w:b/>
        </w:rPr>
        <w:t>Osztályfőnöki tanmenet</w:t>
      </w:r>
    </w:p>
    <w:p w:rsidR="0036509B" w:rsidRPr="00144D30" w:rsidRDefault="0036509B" w:rsidP="00144D30">
      <w:pPr>
        <w:jc w:val="center"/>
        <w:rPr>
          <w:b/>
        </w:rPr>
      </w:pPr>
      <w:r w:rsidRPr="00144D30">
        <w:rPr>
          <w:b/>
        </w:rPr>
        <w:t>2018/2019</w:t>
      </w:r>
    </w:p>
    <w:p w:rsidR="0036509B" w:rsidRPr="00144D30" w:rsidRDefault="0036509B" w:rsidP="00144D30">
      <w:pPr>
        <w:jc w:val="center"/>
        <w:rPr>
          <w:b/>
        </w:rPr>
      </w:pPr>
      <w:r w:rsidRPr="00144D30">
        <w:rPr>
          <w:b/>
        </w:rPr>
        <w:t>Hegedüs Éva</w:t>
      </w:r>
    </w:p>
    <w:p w:rsidR="0036509B" w:rsidRDefault="0036509B" w:rsidP="00144D30">
      <w:pPr>
        <w:jc w:val="center"/>
        <w:rPr>
          <w:b/>
        </w:rPr>
      </w:pPr>
      <w:r w:rsidRPr="00144D30">
        <w:rPr>
          <w:b/>
        </w:rPr>
        <w:t>5. a.</w:t>
      </w:r>
      <w:r w:rsidR="00144D30">
        <w:rPr>
          <w:b/>
        </w:rPr>
        <w:t xml:space="preserve"> </w:t>
      </w:r>
      <w:proofErr w:type="gramStart"/>
      <w:r w:rsidR="00144D30">
        <w:rPr>
          <w:b/>
        </w:rPr>
        <w:t>osztály</w:t>
      </w:r>
      <w:proofErr w:type="gramEnd"/>
    </w:p>
    <w:p w:rsidR="00144D30" w:rsidRPr="00144D30" w:rsidRDefault="00144D30" w:rsidP="00144D30">
      <w:pPr>
        <w:jc w:val="center"/>
        <w:rPr>
          <w:b/>
        </w:rPr>
      </w:pPr>
      <w:r>
        <w:rPr>
          <w:b/>
        </w:rPr>
        <w:t>Óraszám: heti 1 óra</w:t>
      </w:r>
      <w:bookmarkStart w:id="0" w:name="_GoBack"/>
      <w:bookmarkEnd w:id="0"/>
    </w:p>
    <w:p w:rsidR="0036509B" w:rsidRDefault="0036509B"/>
    <w:p w:rsidR="0036509B" w:rsidRDefault="0036509B" w:rsidP="0036509B">
      <w:pPr>
        <w:pStyle w:val="Listaszerbekezds"/>
        <w:numPr>
          <w:ilvl w:val="0"/>
          <w:numId w:val="1"/>
        </w:numPr>
      </w:pPr>
      <w:r w:rsidRPr="0036509B">
        <w:t>Nyári élmények, év eleji teendők megbeszélése</w:t>
      </w:r>
    </w:p>
    <w:p w:rsidR="0036509B" w:rsidRDefault="0036509B" w:rsidP="0036509B">
      <w:pPr>
        <w:pStyle w:val="Listaszerbekezds"/>
        <w:numPr>
          <w:ilvl w:val="0"/>
          <w:numId w:val="1"/>
        </w:numPr>
      </w:pPr>
      <w:r>
        <w:t>Iskolai élet szabályai, házirend ismertetése, tűzvédelem, balesetmegelőzés</w:t>
      </w:r>
    </w:p>
    <w:p w:rsidR="0036509B" w:rsidRDefault="0036509B" w:rsidP="0036509B">
      <w:pPr>
        <w:pStyle w:val="Listaszerbekezds"/>
        <w:numPr>
          <w:ilvl w:val="0"/>
          <w:numId w:val="1"/>
        </w:numPr>
      </w:pPr>
      <w:r>
        <w:t>Tankönyvek kiosztása</w:t>
      </w:r>
    </w:p>
    <w:p w:rsidR="0036509B" w:rsidRDefault="0036509B" w:rsidP="0036509B">
      <w:pPr>
        <w:pStyle w:val="Listaszerbekezds"/>
        <w:numPr>
          <w:ilvl w:val="0"/>
          <w:numId w:val="1"/>
        </w:numPr>
      </w:pPr>
      <w:r>
        <w:t>A tanév rendjének ismertetése, felelősök</w:t>
      </w:r>
    </w:p>
    <w:p w:rsidR="0036509B" w:rsidRDefault="0036509B" w:rsidP="0036509B">
      <w:pPr>
        <w:pStyle w:val="Listaszerbekezds"/>
        <w:numPr>
          <w:ilvl w:val="0"/>
          <w:numId w:val="1"/>
        </w:numPr>
      </w:pPr>
      <w:r>
        <w:t>Különbségek, hasonlóságok: alsó és felső tagozat</w:t>
      </w:r>
    </w:p>
    <w:p w:rsidR="00EA040A" w:rsidRDefault="00EA040A" w:rsidP="0036509B">
      <w:pPr>
        <w:pStyle w:val="Listaszerbekezds"/>
        <w:numPr>
          <w:ilvl w:val="0"/>
          <w:numId w:val="1"/>
        </w:numPr>
      </w:pPr>
      <w:r>
        <w:t>Milyen teljesítményt várok önmagamtól a felső tagozatban?</w:t>
      </w:r>
    </w:p>
    <w:p w:rsidR="0003408A" w:rsidRDefault="0003408A" w:rsidP="0036509B">
      <w:pPr>
        <w:pStyle w:val="Listaszerbekezds"/>
        <w:numPr>
          <w:ilvl w:val="0"/>
          <w:numId w:val="1"/>
        </w:numPr>
      </w:pPr>
      <w:r>
        <w:t>Tanulási stílusok, módszerek</w:t>
      </w:r>
    </w:p>
    <w:p w:rsidR="00EA040A" w:rsidRDefault="0003408A" w:rsidP="0036509B">
      <w:pPr>
        <w:pStyle w:val="Listaszerbekezds"/>
        <w:numPr>
          <w:ilvl w:val="0"/>
          <w:numId w:val="1"/>
        </w:numPr>
      </w:pPr>
      <w:r>
        <w:t>Közösség fogalma</w:t>
      </w:r>
    </w:p>
    <w:p w:rsidR="0003408A" w:rsidRDefault="0003408A" w:rsidP="0003408A">
      <w:pPr>
        <w:pStyle w:val="Listaszerbekezds"/>
        <w:numPr>
          <w:ilvl w:val="0"/>
          <w:numId w:val="1"/>
        </w:numPr>
      </w:pPr>
      <w:r>
        <w:t>Személyes kapcsolatok az osztályban</w:t>
      </w:r>
    </w:p>
    <w:p w:rsidR="0003408A" w:rsidRDefault="0003408A" w:rsidP="0003408A">
      <w:pPr>
        <w:pStyle w:val="Listaszerbekezds"/>
        <w:numPr>
          <w:ilvl w:val="0"/>
          <w:numId w:val="1"/>
        </w:numPr>
      </w:pPr>
      <w:r>
        <w:t>Az osztályközösség céljai</w:t>
      </w:r>
    </w:p>
    <w:p w:rsidR="0003408A" w:rsidRDefault="0003408A" w:rsidP="0003408A">
      <w:pPr>
        <w:pStyle w:val="Listaszerbekezds"/>
        <w:numPr>
          <w:ilvl w:val="0"/>
          <w:numId w:val="1"/>
        </w:numPr>
      </w:pPr>
      <w:r>
        <w:t>Helyem az osztályban: feladataim, jogaim, kötelességeim</w:t>
      </w:r>
    </w:p>
    <w:p w:rsidR="0003408A" w:rsidRDefault="0003408A" w:rsidP="0003408A">
      <w:pPr>
        <w:pStyle w:val="Listaszerbekezds"/>
        <w:numPr>
          <w:ilvl w:val="0"/>
          <w:numId w:val="1"/>
        </w:numPr>
      </w:pPr>
      <w:r>
        <w:t>Én a társaim szemében</w:t>
      </w:r>
    </w:p>
    <w:p w:rsidR="0003408A" w:rsidRDefault="0003408A" w:rsidP="0003408A">
      <w:pPr>
        <w:pStyle w:val="Listaszerbekezds"/>
        <w:numPr>
          <w:ilvl w:val="0"/>
          <w:numId w:val="1"/>
        </w:numPr>
      </w:pPr>
      <w:r>
        <w:t>Felnőttek és gyerekek kapcsolata</w:t>
      </w:r>
    </w:p>
    <w:p w:rsidR="0003408A" w:rsidRDefault="0003408A" w:rsidP="0003408A">
      <w:pPr>
        <w:pStyle w:val="Listaszerbekezds"/>
        <w:numPr>
          <w:ilvl w:val="0"/>
          <w:numId w:val="1"/>
        </w:numPr>
      </w:pPr>
      <w:r>
        <w:t>Önértékelés, mások értékelése</w:t>
      </w:r>
    </w:p>
    <w:p w:rsidR="0003408A" w:rsidRDefault="0003408A" w:rsidP="0003408A">
      <w:pPr>
        <w:pStyle w:val="Listaszerbekezds"/>
        <w:numPr>
          <w:ilvl w:val="0"/>
          <w:numId w:val="1"/>
        </w:numPr>
      </w:pPr>
      <w:r>
        <w:t>Kommunikáció tényezői</w:t>
      </w:r>
    </w:p>
    <w:p w:rsidR="0003408A" w:rsidRDefault="0003408A" w:rsidP="0003408A">
      <w:pPr>
        <w:pStyle w:val="Listaszerbekezds"/>
        <w:numPr>
          <w:ilvl w:val="0"/>
          <w:numId w:val="1"/>
        </w:numPr>
      </w:pPr>
      <w:r>
        <w:t>Szituációs játékok</w:t>
      </w:r>
    </w:p>
    <w:p w:rsidR="0003408A" w:rsidRDefault="0003408A" w:rsidP="0003408A">
      <w:pPr>
        <w:pStyle w:val="Listaszerbekezds"/>
        <w:numPr>
          <w:ilvl w:val="0"/>
          <w:numId w:val="1"/>
        </w:numPr>
      </w:pPr>
      <w:r>
        <w:t>Kommunikációs helyzetek a mindennapi életben</w:t>
      </w:r>
    </w:p>
    <w:p w:rsidR="0003408A" w:rsidRDefault="0003408A" w:rsidP="0003408A">
      <w:pPr>
        <w:pStyle w:val="Listaszerbekezds"/>
        <w:numPr>
          <w:ilvl w:val="0"/>
          <w:numId w:val="1"/>
        </w:numPr>
      </w:pPr>
      <w:r>
        <w:t>Kommunikációs helyzetek az iskolában</w:t>
      </w:r>
    </w:p>
    <w:p w:rsidR="0003408A" w:rsidRDefault="0003408A" w:rsidP="0003408A">
      <w:pPr>
        <w:pStyle w:val="Listaszerbekezds"/>
        <w:numPr>
          <w:ilvl w:val="0"/>
          <w:numId w:val="1"/>
        </w:numPr>
      </w:pPr>
      <w:r>
        <w:t>Félévi értékelés. Elvárások és teljesítések összevetése</w:t>
      </w:r>
    </w:p>
    <w:p w:rsidR="0003408A" w:rsidRDefault="0003408A" w:rsidP="0003408A">
      <w:pPr>
        <w:pStyle w:val="Listaszerbekezds"/>
        <w:numPr>
          <w:ilvl w:val="0"/>
          <w:numId w:val="1"/>
        </w:numPr>
      </w:pPr>
      <w:r>
        <w:t>Második félév időbeosztása, feladatok tervezése</w:t>
      </w:r>
    </w:p>
    <w:p w:rsidR="0003408A" w:rsidRDefault="0003408A" w:rsidP="0003408A">
      <w:pPr>
        <w:pStyle w:val="Listaszerbekezds"/>
        <w:numPr>
          <w:ilvl w:val="0"/>
          <w:numId w:val="1"/>
        </w:numPr>
      </w:pPr>
      <w:r>
        <w:t>Osztálykirándulás tervezése</w:t>
      </w:r>
    </w:p>
    <w:p w:rsidR="0003408A" w:rsidRDefault="0003408A" w:rsidP="0003408A">
      <w:pPr>
        <w:pStyle w:val="Listaszerbekezds"/>
        <w:numPr>
          <w:ilvl w:val="0"/>
          <w:numId w:val="1"/>
        </w:numPr>
      </w:pPr>
      <w:r>
        <w:t>A tanulás tanulása</w:t>
      </w:r>
    </w:p>
    <w:p w:rsidR="0003408A" w:rsidRDefault="0003408A" w:rsidP="0003408A">
      <w:pPr>
        <w:pStyle w:val="Listaszerbekezds"/>
        <w:numPr>
          <w:ilvl w:val="0"/>
          <w:numId w:val="1"/>
        </w:numPr>
      </w:pPr>
      <w:r>
        <w:t>Eredményes tanulás, a tanulást segítő tevékenységek</w:t>
      </w:r>
    </w:p>
    <w:p w:rsidR="0003408A" w:rsidRDefault="0003408A" w:rsidP="0003408A">
      <w:pPr>
        <w:pStyle w:val="Listaszerbekezds"/>
        <w:numPr>
          <w:ilvl w:val="0"/>
          <w:numId w:val="1"/>
        </w:numPr>
      </w:pPr>
      <w:r>
        <w:t>Szövegértés</w:t>
      </w:r>
    </w:p>
    <w:p w:rsidR="0003408A" w:rsidRDefault="0003408A" w:rsidP="0003408A">
      <w:pPr>
        <w:pStyle w:val="Listaszerbekezds"/>
        <w:numPr>
          <w:ilvl w:val="0"/>
          <w:numId w:val="1"/>
        </w:numPr>
      </w:pPr>
      <w:r>
        <w:t>Jegyzetelési technikák</w:t>
      </w:r>
    </w:p>
    <w:p w:rsidR="0003408A" w:rsidRDefault="0003408A" w:rsidP="0003408A">
      <w:pPr>
        <w:pStyle w:val="Listaszerbekezds"/>
        <w:numPr>
          <w:ilvl w:val="0"/>
          <w:numId w:val="1"/>
        </w:numPr>
      </w:pPr>
      <w:r>
        <w:t>Egészséges életmód</w:t>
      </w:r>
    </w:p>
    <w:p w:rsidR="0003408A" w:rsidRDefault="0003408A" w:rsidP="0003408A">
      <w:pPr>
        <w:pStyle w:val="Listaszerbekezds"/>
        <w:numPr>
          <w:ilvl w:val="0"/>
          <w:numId w:val="1"/>
        </w:numPr>
      </w:pPr>
      <w:r>
        <w:t>Környezettudatosság</w:t>
      </w:r>
    </w:p>
    <w:p w:rsidR="0003408A" w:rsidRDefault="0003408A" w:rsidP="0003408A">
      <w:pPr>
        <w:pStyle w:val="Listaszerbekezds"/>
        <w:numPr>
          <w:ilvl w:val="0"/>
          <w:numId w:val="1"/>
        </w:numPr>
      </w:pPr>
      <w:r>
        <w:t>Felkészülés a serdülőkori változásokra</w:t>
      </w:r>
    </w:p>
    <w:p w:rsidR="0003408A" w:rsidRDefault="0003408A" w:rsidP="0003408A">
      <w:pPr>
        <w:pStyle w:val="Listaszerbekezds"/>
        <w:numPr>
          <w:ilvl w:val="0"/>
          <w:numId w:val="1"/>
        </w:numPr>
      </w:pPr>
      <w:r>
        <w:t>Érdeklődési körök, kedvenc tantárgyam</w:t>
      </w:r>
    </w:p>
    <w:p w:rsidR="0003408A" w:rsidRDefault="0003408A" w:rsidP="0003408A">
      <w:pPr>
        <w:pStyle w:val="Listaszerbekezds"/>
        <w:numPr>
          <w:ilvl w:val="0"/>
          <w:numId w:val="1"/>
        </w:numPr>
      </w:pPr>
      <w:r>
        <w:t>Énkép, önismeret fejlesztése</w:t>
      </w:r>
    </w:p>
    <w:p w:rsidR="0003408A" w:rsidRDefault="0003408A" w:rsidP="0003408A">
      <w:pPr>
        <w:pStyle w:val="Listaszerbekezds"/>
        <w:numPr>
          <w:ilvl w:val="0"/>
          <w:numId w:val="1"/>
        </w:numPr>
      </w:pPr>
      <w:r>
        <w:t>Pályaorientáció, mi érdekel, miben vagyok jó?</w:t>
      </w:r>
    </w:p>
    <w:p w:rsidR="0003408A" w:rsidRDefault="0003408A" w:rsidP="0003408A">
      <w:pPr>
        <w:pStyle w:val="Listaszerbekezds"/>
        <w:numPr>
          <w:ilvl w:val="0"/>
          <w:numId w:val="1"/>
        </w:numPr>
      </w:pPr>
      <w:r>
        <w:t>Gazdasági életre nevelés: zsebpénz</w:t>
      </w:r>
    </w:p>
    <w:p w:rsidR="0003408A" w:rsidRDefault="0003408A" w:rsidP="0003408A">
      <w:pPr>
        <w:pStyle w:val="Listaszerbekezds"/>
        <w:numPr>
          <w:ilvl w:val="0"/>
          <w:numId w:val="1"/>
        </w:numPr>
      </w:pPr>
      <w:r>
        <w:t>Háztartási kiadások. Hogyan spórolhatunk?</w:t>
      </w:r>
    </w:p>
    <w:p w:rsidR="0003408A" w:rsidRDefault="0003408A" w:rsidP="0003408A">
      <w:pPr>
        <w:pStyle w:val="Listaszerbekezds"/>
        <w:numPr>
          <w:ilvl w:val="0"/>
          <w:numId w:val="1"/>
        </w:numPr>
      </w:pPr>
      <w:r>
        <w:t>Éves munka értékelése</w:t>
      </w:r>
    </w:p>
    <w:p w:rsidR="0003408A" w:rsidRDefault="0003408A" w:rsidP="0003408A">
      <w:pPr>
        <w:pStyle w:val="Listaszerbekezds"/>
        <w:numPr>
          <w:ilvl w:val="0"/>
          <w:numId w:val="1"/>
        </w:numPr>
      </w:pPr>
      <w:r>
        <w:t>Osztálykirándulás</w:t>
      </w:r>
    </w:p>
    <w:p w:rsidR="0003408A" w:rsidRDefault="0003408A" w:rsidP="0003408A">
      <w:pPr>
        <w:pStyle w:val="Listaszerbekezds"/>
        <w:numPr>
          <w:ilvl w:val="0"/>
          <w:numId w:val="1"/>
        </w:numPr>
      </w:pPr>
      <w:r>
        <w:t>A nyári szünidő tervezése</w:t>
      </w:r>
    </w:p>
    <w:sectPr w:rsidR="00034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C2781"/>
    <w:multiLevelType w:val="hybridMultilevel"/>
    <w:tmpl w:val="8800E1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9B"/>
    <w:rsid w:val="0003408A"/>
    <w:rsid w:val="00127249"/>
    <w:rsid w:val="00144D30"/>
    <w:rsid w:val="0036509B"/>
    <w:rsid w:val="00A817CE"/>
    <w:rsid w:val="00D95BD4"/>
    <w:rsid w:val="00EA040A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7586"/>
  <w15:chartTrackingRefBased/>
  <w15:docId w15:val="{3069848D-B0B1-431A-A446-CB3C6FC1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5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4</cp:revision>
  <cp:lastPrinted>2018-09-24T23:14:00Z</cp:lastPrinted>
  <dcterms:created xsi:type="dcterms:W3CDTF">2018-09-24T23:09:00Z</dcterms:created>
  <dcterms:modified xsi:type="dcterms:W3CDTF">2018-09-24T23:15:00Z</dcterms:modified>
</cp:coreProperties>
</file>