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12BB" w:rsidRDefault="000812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Hegedüs Éva</w:t>
      </w:r>
    </w:p>
    <w:p w:rsidR="000812BB" w:rsidRDefault="000812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Osztályfőnöki tanmenet</w:t>
      </w:r>
    </w:p>
    <w:p w:rsidR="00B70978" w:rsidRDefault="000812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osztály</w:t>
      </w:r>
    </w:p>
    <w:p w:rsidR="000812BB" w:rsidRDefault="000812BB"/>
    <w:tbl>
      <w:tblPr>
        <w:tblStyle w:val="a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266"/>
        <w:gridCol w:w="1803"/>
        <w:gridCol w:w="1982"/>
        <w:gridCol w:w="1217"/>
        <w:gridCol w:w="2190"/>
      </w:tblGrid>
      <w:tr w:rsidR="00B70978" w:rsidTr="000812BB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B70978"/>
          <w:p w:rsidR="00B70978" w:rsidRDefault="00B70978">
            <w:pPr>
              <w:widowControl w:val="0"/>
            </w:pPr>
          </w:p>
          <w:p w:rsidR="00B70978" w:rsidRPr="000812BB" w:rsidRDefault="000812BB">
            <w:pPr>
              <w:jc w:val="center"/>
            </w:pPr>
            <w:r w:rsidRPr="000812BB">
              <w:rPr>
                <w:rFonts w:ascii="Times New Roman" w:eastAsia="Times New Roman" w:hAnsi="Times New Roman" w:cs="Times New Roman"/>
                <w:b/>
              </w:rPr>
              <w:t>Óra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Téma, tananyag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Ajánlott tevékenységformák, módszertani javaslatok</w:t>
            </w:r>
          </w:p>
        </w:tc>
        <w:tc>
          <w:tcPr>
            <w:tcW w:w="19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Kompetenciák, (készségek, képességek)</w:t>
            </w:r>
          </w:p>
        </w:tc>
        <w:tc>
          <w:tcPr>
            <w:tcW w:w="12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Javasolt taneszközök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eszközök</w:t>
            </w:r>
          </w:p>
        </w:tc>
        <w:tc>
          <w:tcPr>
            <w:tcW w:w="2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Kapcsolódási pontok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Egyéb javaslatok</w:t>
            </w:r>
          </w:p>
        </w:tc>
      </w:tr>
      <w:tr w:rsidR="002F65EE" w:rsidTr="000812BB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t>1.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Évnyitó, év eleji tudnivalók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5EE" w:rsidTr="000812BB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t>2.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Házirend ismertetése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5EE" w:rsidTr="000812BB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t>3.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Tankönyvek kiosztása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5EE" w:rsidTr="000812BB"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t>4.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Év eleji adminisztrációs feladatok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78" w:rsidTr="000812BB"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Nyári élmények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nyári élményekről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Kommunikációs gyakorlat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Helyzetgyakorlat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(Táborban)</w:t>
            </w:r>
          </w:p>
        </w:tc>
        <w:tc>
          <w:tcPr>
            <w:tcW w:w="198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képességek, szövegértés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Kapcsolatteremtő, kötődési képesség. Hatékony együttműködés</w:t>
            </w:r>
          </w:p>
        </w:tc>
        <w:tc>
          <w:tcPr>
            <w:tcW w:w="121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Nyári élmények és szabályok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Közös tabló készítése: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Merre jártunk, mit csináltunk a nyáron?</w:t>
            </w:r>
          </w:p>
        </w:tc>
      </w:tr>
      <w:tr w:rsidR="00B70978" w:rsidTr="000812BB"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26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Társadalmi normák, az együttélés szabályai ismeretlen helyen, családban, iskolában, baráti közösségben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Szállodai házirend értelmezése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iskolai szabályozók megismerése, értelmezése.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közösségi élet szabályozói, szabályok, normák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Szabálykövetés.</w:t>
            </w:r>
          </w:p>
        </w:tc>
        <w:tc>
          <w:tcPr>
            <w:tcW w:w="198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Személyes kompetencia: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Egészségvédő képesség. Önszabályozó képesség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Szövegértő képesség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Kognitív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Anyanyelvi beszéd, beszédértés.</w:t>
            </w:r>
          </w:p>
        </w:tc>
        <w:tc>
          <w:tcPr>
            <w:tcW w:w="121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Nyári élmények és szabályok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Iskolai szabályozók: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házirend, tűzvédelem, baleset-megelőzés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Nagyalakú füzet v. A/4-es lapok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Osztály etikai kódex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készítése, vagy ha már elkezdték 5. évfolyamon, akkor annak kiegészítése, módosítása.</w:t>
            </w:r>
          </w:p>
        </w:tc>
      </w:tr>
      <w:tr w:rsidR="00B70978" w:rsidTr="000812BB"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Megbízatások az osztályban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osztályban szükséges megbízatásokról.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Demokratikus választás, szavazás.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Szabályalkotás: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megbízatásokhoz tartozó felelősségkörök kialakítása.</w:t>
            </w:r>
          </w:p>
        </w:tc>
        <w:tc>
          <w:tcPr>
            <w:tcW w:w="198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Együttműködés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önbizalom, önbecsülés, ambíció, életcélok</w:t>
            </w:r>
          </w:p>
        </w:tc>
        <w:tc>
          <w:tcPr>
            <w:tcW w:w="121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A/-es lapok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Füzet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megbízatásokhoz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tatozó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felelősségkörök írásban történő kidolgozása: melyik felelős, milyen tevékenységeket, milyen formában és mikor lát el. Amennyiben már 5. évfolyamon kialakították a szabályokat, akkor azoknak a felülvizsgálata.</w:t>
            </w:r>
          </w:p>
        </w:tc>
      </w:tr>
    </w:tbl>
    <w:tbl>
      <w:tblPr>
        <w:tblStyle w:val="a0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"/>
        <w:gridCol w:w="1369"/>
        <w:gridCol w:w="1793"/>
        <w:gridCol w:w="1954"/>
        <w:gridCol w:w="1246"/>
        <w:gridCol w:w="2190"/>
      </w:tblGrid>
      <w:tr w:rsidR="00B70978" w:rsidTr="002F65EE">
        <w:tc>
          <w:tcPr>
            <w:tcW w:w="4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Milyen teljesítményt várok önmagamtól a hatodik évfolyamon? Célkitűzés,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önmegvalósítás</w:t>
            </w:r>
          </w:p>
        </w:tc>
        <w:tc>
          <w:tcPr>
            <w:tcW w:w="1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Önálló munka: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megélt tapasztalatok tükrében, milyen teljesítményt várok a tanév során magamtól? Miből vagyok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 fejlődésre? Mit gondolok az új tantárgyak esetében a teljesítményemről?</w:t>
            </w: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önmegismerés, önértékelési késztetés, az önfejlődés vágya.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Kognitív kompetencia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tudásszerző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Ideálok befogadásának képessége.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Füzet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Speciális órarend készítése, ahol a tanulók a tantárgyak mellett leírják várható teljesítményüket.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Óvakodjunk az osztályzatok megjelölésétől,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szöveges terveket kérjünk.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 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következő órára: a közösség fogalmi meghatározásainak kigyűjtése</w:t>
            </w:r>
          </w:p>
        </w:tc>
      </w:tr>
      <w:tr w:rsidR="00B70978" w:rsidTr="002F65EE">
        <w:tc>
          <w:tcPr>
            <w:tcW w:w="4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Jellemzés – Önjellemzés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közösség fogalmáról az előzetes feladat alapján.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Kis csoportos 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barátságról.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Családfa készítése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(amennyiben nem készült 5. osztályban)</w:t>
            </w: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Kapcsolatteremtő, kötődési képesség. Mások iránti tisztelet.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Együttműködés.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Segítségnyújtás. Fair játékra való és versengési képesség.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 vagyok én, hol a helyem a közösségben, a családban?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Füzet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Házi feladat: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Családfa befejezése, kiegészítése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Javaslat.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következő órát, ha van rá lehetőség számítógépes teremben érdemes tartani.</w:t>
            </w:r>
          </w:p>
        </w:tc>
      </w:tr>
      <w:tr w:rsidR="00B70978" w:rsidTr="002F65EE">
        <w:tc>
          <w:tcPr>
            <w:tcW w:w="4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kapcsolattartás modern formái</w:t>
            </w:r>
          </w:p>
        </w:tc>
        <w:tc>
          <w:tcPr>
            <w:tcW w:w="1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internet használatáról, a közösségi oldalakról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Skype, SMS, chat stb.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 Szövegértő képesség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Csoportkezelő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verbális és a nonverbális komplexitás kezelésére való képesség.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kapcsolattartás modern formái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Gyűjtsetek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olyan vicceket, szövegeket a következő órára, amelyek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humora a félreértésből fakad!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Informatika: internetes kapcsolattartó műfajok.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1302"/>
        <w:gridCol w:w="1804"/>
        <w:gridCol w:w="2002"/>
        <w:gridCol w:w="1208"/>
        <w:gridCol w:w="2162"/>
      </w:tblGrid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kommunikációs zavarok.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Szituációs játékok: kommunikációs zavarok leküzdése.</w:t>
            </w:r>
          </w:p>
        </w:tc>
        <w:tc>
          <w:tcPr>
            <w:tcW w:w="180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Szövegértelmezés: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hozott viccek szövegek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jelentésbeli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értelmezése, a humor forrásának megkeresése.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Szituációs játékok</w:t>
            </w:r>
          </w:p>
        </w:tc>
        <w:tc>
          <w:tcPr>
            <w:tcW w:w="20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  Szövegértő képesség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Kapcsolatteremtő, kötődési képesség. Mások iránti tisztelet.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Csoportkezelő képesség.</w:t>
            </w:r>
          </w:p>
        </w:tc>
        <w:tc>
          <w:tcPr>
            <w:tcW w:w="120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Értelek, nem értelek, félreértelek!</w:t>
            </w:r>
          </w:p>
        </w:tc>
        <w:tc>
          <w:tcPr>
            <w:tcW w:w="21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kommunikációs zavar okának megállapítása, megoldások keresése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Játékjavaslat: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Üzenet szavak nélkül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Értés vagy félreértés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 w:rsidP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szabadidő hasznos eltöltése: hobbi, szakkör, sportkör stb.</w:t>
            </w:r>
          </w:p>
        </w:tc>
        <w:tc>
          <w:tcPr>
            <w:tcW w:w="180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unatkozás és unalom fogalmának jelentéséről.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Viselkedéskultúra moziban, színházban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azokról a tevékenységekről, amit a szabadidőben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végeznek a kamaszok és a felnőttek. Különbségek azonosságok keresése a tevékenységek között.</w:t>
            </w:r>
          </w:p>
        </w:tc>
        <w:tc>
          <w:tcPr>
            <w:tcW w:w="20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Mozgás-, élményszükséglet. Öntevékenységi vágy kifejezése. Örömre való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Együttműködési képesség. Másokra való odafigyelés képessége. Érdekérvényesítő képesség. Bizonytalanságtűrés. Kötődési képességek.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Unaloműző</w:t>
            </w:r>
          </w:p>
        </w:tc>
        <w:tc>
          <w:tcPr>
            <w:tcW w:w="21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Javaslat: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szabadidős lista készítése.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Sportfa készítése közösen.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Gondoljátok végig, melyik volt eddigi legnagyobb filmélményetek! Írjatok róla 5-8 mondatos ismertetőt!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Hozzátok magatokkal kedvenc könyveteket!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Válasszatok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belőle egy-egy különösen jó jelenetet, részt!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8"/>
        <w:gridCol w:w="1266"/>
        <w:gridCol w:w="1793"/>
        <w:gridCol w:w="1992"/>
        <w:gridCol w:w="1208"/>
        <w:gridCol w:w="2218"/>
      </w:tblGrid>
      <w:tr w:rsidR="00B70978" w:rsidTr="002F65EE">
        <w:tc>
          <w:tcPr>
            <w:tcW w:w="5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</w:t>
            </w:r>
          </w:p>
        </w:tc>
        <w:tc>
          <w:tcPr>
            <w:tcW w:w="126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Ízlésformálás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közösség tagjainak tetsző filmekről.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Vita.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többek által látott filmekkel kapcsolatos eltérő vélemények ütköztetése.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Olvasási gyakorlat: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hozott könyvekből egy-egy részlet hangos felolvasása.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Kritikai megnyilvánulások a könyvvel kapcsolatosan.</w:t>
            </w:r>
          </w:p>
        </w:tc>
        <w:tc>
          <w:tcPr>
            <w:tcW w:w="199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 Véleménynyilvánítás kulturált nyelvi alkalmazásának képessége.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Siker és kudarc elfogadásának képessége.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Személyes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Önértékelési képesség.</w:t>
            </w:r>
          </w:p>
        </w:tc>
        <w:tc>
          <w:tcPr>
            <w:tcW w:w="120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Neked tetszett?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Javaslat: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könyvekkel kapcsolatos kritikai megnyilvánulásoknál, észrevételeknél engedjük párokban a vita kialakulását is.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Keressetek olyan irodalmi alkotásokat vagy részleteket, amelyekben jelen van a humor!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Készüljetek fel néhány ilyen részlet felolvasására!</w:t>
            </w:r>
          </w:p>
        </w:tc>
      </w:tr>
      <w:tr w:rsidR="00B70978" w:rsidTr="002F65EE">
        <w:tc>
          <w:tcPr>
            <w:tcW w:w="5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66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humor, a humor forrása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szövegértési gyakorlatok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Az előzetes feladatra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hozott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részletek felolvasása.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Melyik részletben, mi adja a humor forrását?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Szövegértő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képesség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verbális és a nonverbális komplexitás kezelésére való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Másokra való odafigyelés képessége.</w:t>
            </w:r>
          </w:p>
        </w:tc>
        <w:tc>
          <w:tcPr>
            <w:tcW w:w="120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Humor az irodalomban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Játékjavaslatok: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Játszatok el ugyanazt a humoros jelenet: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szöveggel a humort is ábrázolva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szöveggel a humort nem ábrázolva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némán a humort ábrázolva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némán a humort nem ábrázolva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Segítő kérdés: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Mondjátok el tapasztalataitokat!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Mennyire segíti, vagy nem segíti a metakommunikáció a humort!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1321"/>
        <w:gridCol w:w="1775"/>
        <w:gridCol w:w="2002"/>
        <w:gridCol w:w="1227"/>
        <w:gridCol w:w="2162"/>
      </w:tblGrid>
      <w:tr w:rsidR="00B70978" w:rsidTr="002F65EE">
        <w:tc>
          <w:tcPr>
            <w:tcW w:w="5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Irodalmi szöveg értelmezése: önigazolás keresése.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magyarázat és a magyarázkodás közötti különbség.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Válaszok kérdésekre közös megállapodás alapján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csoportmunkában.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Szövegértő képesség fejlesztése.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Karinthy Frigyes: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Magyarázom a bizonyítványom</w:t>
            </w:r>
          </w:p>
        </w:tc>
        <w:tc>
          <w:tcPr>
            <w:tcW w:w="21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Szituációs helyzetgyakorlatok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Olyan helyzetek előadása, amikor magyarázkodásra volt szükség.</w:t>
            </w:r>
          </w:p>
          <w:p w:rsidR="00B70978" w:rsidRDefault="000812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Félévi értékelés. Mit vártam magamtól? Helyes volt-e 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elvárásom? Elvárások és teljesítések összevetése</w:t>
            </w:r>
          </w:p>
        </w:tc>
        <w:tc>
          <w:tcPr>
            <w:tcW w:w="177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Beszélgeté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 pozitív egyéni fejlődésekről, segítő javaslatok a még fejlődésre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szoruló társaknak.</w:t>
            </w:r>
          </w:p>
        </w:tc>
        <w:tc>
          <w:tcPr>
            <w:tcW w:w="20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önmegismerés, önértékelési késztetés, az önfejlődés vágya.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Kognitív kompetencia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tudásszerző 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Ideálok befogadásának képessége.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Füzet</w:t>
            </w:r>
          </w:p>
        </w:tc>
        <w:tc>
          <w:tcPr>
            <w:tcW w:w="21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Önálló munka: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év elején készített speciális órarend folytatása: mi valósult meg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terveimből? Hol kell még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fejlődnöm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2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Osztálykirándulás tervezése, szervezéssel kapcsolatos munkák felosztása</w:t>
            </w:r>
          </w:p>
        </w:tc>
        <w:tc>
          <w:tcPr>
            <w:tcW w:w="177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Csoportokban osztálykirándulást-tervek készítése.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Kognitív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:szervező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Füzet</w:t>
            </w:r>
          </w:p>
        </w:tc>
        <w:tc>
          <w:tcPr>
            <w:tcW w:w="21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Támpontok a tervhez: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tervben szerepeljen, hogy hová, hányan, mennyi időre utaztok! Készítsetek pontos költségvetést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is, amelyben az utazás, a szállás, az étkezés és a programok költségei is szerepelnek!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feladatot lehet házi feladatként folytatni.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1340"/>
        <w:gridCol w:w="1794"/>
        <w:gridCol w:w="1945"/>
        <w:gridCol w:w="1227"/>
        <w:gridCol w:w="2172"/>
      </w:tblGrid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19-20.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Ízlésformálás, viselkedéskultúra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korosztályt érdeklő filmekről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Érvelés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egy-egy jó film mellett és ellen: Miért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tetszik, vagy miért nem tetszik?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Szövegalkotás: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kedvenc film bemutatása írásban</w:t>
            </w:r>
          </w:p>
        </w:tc>
        <w:tc>
          <w:tcPr>
            <w:tcW w:w="194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Szövegáttekintő képesség. Szövegértés. Szókincsbővítés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Szövegértés, reproduktív szövegalkotás, helyesírási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Találékonyság, kreativitás. Humorérzék.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 nézünk a moziban és hogyan?</w:t>
            </w:r>
          </w:p>
        </w:tc>
        <w:tc>
          <w:tcPr>
            <w:tcW w:w="217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Hozz magaddal egy hírt újságból, internetről, ami felkeltette az érdeklődésedet!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21-22.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Hírek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tv-ből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rádióból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Médiatudatosságra nevelés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médiumok elterjedési gyorsaságának ábrázolása tetszőleges módon.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Tájékozódás a hazai és a világeseményekről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hírek alkotó elemei.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ábrázolás, ábraolvasás, anyanyelvi beszéd és beszédértés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Tudásszerző képesség, ismeretszerző képesség.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Hírek elemzése, hírelemek felismerése.</w:t>
            </w:r>
          </w:p>
        </w:tc>
        <w:tc>
          <w:tcPr>
            <w:tcW w:w="217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Valódi hírek megfogalmazása az osztály életével kapcsolatban.</w:t>
            </w:r>
          </w:p>
        </w:tc>
      </w:tr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mi híreink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Hírek az osztály életéből</w:t>
            </w:r>
          </w:p>
        </w:tc>
        <w:tc>
          <w:tcPr>
            <w:tcW w:w="179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Szóbeli és írásbeli kifejezőkészség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Oldalterv készítése</w:t>
            </w:r>
          </w:p>
        </w:tc>
        <w:tc>
          <w:tcPr>
            <w:tcW w:w="194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Szövegáttekintő képesség. Szövegértés. Szókincsbővítés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Szövegértés, reproduktív szövegalkotás, helyesírási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Hírek és álhírek közötti különbségtétel.</w:t>
            </w:r>
          </w:p>
        </w:tc>
        <w:tc>
          <w:tcPr>
            <w:tcW w:w="217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Iskolai újság egy oldalának megtervezése csoportmunkában, illetve miniprojekt formájában.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880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277"/>
        <w:gridCol w:w="1737"/>
        <w:gridCol w:w="1930"/>
        <w:gridCol w:w="1222"/>
        <w:gridCol w:w="2105"/>
      </w:tblGrid>
      <w:tr w:rsidR="002F65EE" w:rsidTr="002F65EE">
        <w:tc>
          <w:tcPr>
            <w:tcW w:w="5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Tanulási technikák</w:t>
            </w:r>
          </w:p>
        </w:tc>
        <w:tc>
          <w:tcPr>
            <w:tcW w:w="173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 tanuláshoz való viszonyáról.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rövidtávú emlékezet és a memória közötti különbség felfedeztetése.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Vázlatkészítés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párban és/vagy önállóan a szelektív hulladékgyűjtésről szóló szöveghez.</w:t>
            </w:r>
          </w:p>
        </w:tc>
        <w:tc>
          <w:tcPr>
            <w:tcW w:w="193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Személyes kompetencia: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Egészségvédő, önállóságvédő, önszabályozó képesség.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Szövegáttekintő képesség. Lényegkiemelés, ok-okozati összefüggések feltárás.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lényeg pontos, nyelvi megfogalmazásának képessége.</w:t>
            </w:r>
          </w:p>
        </w:tc>
        <w:tc>
          <w:tcPr>
            <w:tcW w:w="122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Tanulni is tanulni kell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Tanulási stratégiák elsajátítása, gyakorlati alkalmazása.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Javaslat: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vázlatkészítésnél pontos instrukciókat adjunk, hogy mondat szintű vázlatot vagy pedig rövid egy-egy szavas vázlatot kérünk.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Csoportonként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más-más szövegen keresztül gyakoroltassuk a jegyzetelést.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Plakátkészítés a szelektív hulladékgyűjtés fontosságának felhívására csoportmunkában.</w:t>
            </w:r>
          </w:p>
        </w:tc>
      </w:tr>
      <w:tr w:rsidR="002F65EE" w:rsidTr="002F65EE">
        <w:trPr>
          <w:gridAfter w:val="1"/>
          <w:wAfter w:w="2105" w:type="dxa"/>
        </w:trPr>
        <w:tc>
          <w:tcPr>
            <w:tcW w:w="5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a környezettudatos magatartás?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Gondolati térkép használata, értelmezése</w:t>
            </w:r>
          </w:p>
        </w:tc>
        <w:tc>
          <w:tcPr>
            <w:tcW w:w="173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gondolati térkép jelölésének, színkódjának értelmezése.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Igaz állítások megfogalmazása a gondolati térképről.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Szövegáttekintő képesség. Szövegértés. Szókincsbővítés. Reproduktív szövegalkotás, helyesírási képesség.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Ideálok befogadásának képessége.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Proszociális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 fejlesztése. Felelősségvállalás.</w:t>
            </w:r>
          </w:p>
          <w:p w:rsidR="002F65EE" w:rsidRDefault="002F65E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Személyes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Biológiai, egészségvédő képesség.</w:t>
            </w:r>
          </w:p>
        </w:tc>
        <w:tc>
          <w:tcPr>
            <w:tcW w:w="122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F65EE" w:rsidRDefault="002F6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Környezettudatos magatartás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"/>
        <w:gridCol w:w="1235"/>
        <w:gridCol w:w="1752"/>
        <w:gridCol w:w="1954"/>
        <w:gridCol w:w="1189"/>
        <w:gridCol w:w="2129"/>
        <w:gridCol w:w="224"/>
      </w:tblGrid>
      <w:tr w:rsidR="00B70978" w:rsidTr="002F65EE">
        <w:tc>
          <w:tcPr>
            <w:tcW w:w="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23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Öltözködés, ápoltság, egészség</w:t>
            </w:r>
          </w:p>
        </w:tc>
        <w:tc>
          <w:tcPr>
            <w:tcW w:w="175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munkában készített albumok megtekintése. Hozzászólások vélemények megvitatása.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arról, hogyan befolyásolja megítélésünket az öltözködésünk és a divat.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ápoltságról. Mi az összefüggés az ápoltság és az egészség között?</w:t>
            </w: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önkifejezéshez szükséges nyelvi képességek fejlesztése.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Személyes kompetencia: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Egészségvédő képesség. Önszabályozó képesség fejlesztése. A biológia-, komfortszükséglet. Önbecsülés.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Önreflexióra való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Öltözködés és ápoltság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Házi praktikák a zsíros,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korpás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haj, a pattanás leküzdésére.</w:t>
            </w:r>
          </w:p>
        </w:tc>
        <w:tc>
          <w:tcPr>
            <w:tcW w:w="235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Javaslat: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Osztálydivat és trend kialakítása egy közös album vagy leírás megalkotásával.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Házi feladat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javaslat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Neked a divat mondja, meg hogy ki vagy. – kijelentés értelmezése 8-10 mondatban, szerepeljen benne az állítás cáfolata, vagy az azzal való egyetértés indoklása is.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23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Ügyintézés fajtái: személyes, elektronikus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Saját ügyek intézése.</w:t>
            </w:r>
          </w:p>
        </w:tc>
        <w:tc>
          <w:tcPr>
            <w:tcW w:w="175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arról, hogy mit nevezünk ügyintézésnek. Milyen fajtái lehetnek az ügyintézésnek?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Milyen ügyekben intézkedhetsz te a családban?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Igénylési lap, igazolás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kitöltése, kérvényezése.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Ügyintézéssel kapcsolatos viccek értelmezése.</w:t>
            </w: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önkifejezéshez szükséges nyelvi képességek fejlesztése.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Szövegértő és –alkotó képesség fejlesztése.</w:t>
            </w:r>
          </w:p>
        </w:tc>
        <w:tc>
          <w:tcPr>
            <w:tcW w:w="118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Amikor ügyeket kell intézned</w:t>
            </w:r>
          </w:p>
        </w:tc>
        <w:tc>
          <w:tcPr>
            <w:tcW w:w="212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Javasolt feladatok: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Szakköri jelentkezési lap kitöltése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Iskolalátogatási igazolás kérése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viccekben foglaltak és a valóság összevetése.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978" w:rsidRDefault="000812BB">
            <w:r>
              <w:lastRenderedPageBreak/>
              <w:t xml:space="preserve"> 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"/>
        <w:gridCol w:w="1265"/>
        <w:gridCol w:w="1803"/>
        <w:gridCol w:w="1963"/>
        <w:gridCol w:w="1227"/>
        <w:gridCol w:w="2209"/>
      </w:tblGrid>
      <w:tr w:rsidR="00B70978" w:rsidTr="002F65EE">
        <w:tc>
          <w:tcPr>
            <w:tcW w:w="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26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jegyzetelés alapjai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Szövegértés gyakorlása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jegyzetkészítés algoritmusának elsajátítása.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jegyzetkészítéssel kapcsolatos tanácsok értelmezése.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Beatles csoda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című szöveghez készített jegyzet kiegészítése.</w:t>
            </w:r>
          </w:p>
        </w:tc>
        <w:tc>
          <w:tcPr>
            <w:tcW w:w="196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Szövegáttekintő képesség. Szövegértés, reproduktív szövegalkotás, helyesírási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Szókincsbővítés.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Kombinatív, konvertáló, rendszerező, tudásszerző képesség.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jegyzetelés alapjai</w:t>
            </w:r>
          </w:p>
        </w:tc>
        <w:tc>
          <w:tcPr>
            <w:tcW w:w="220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Előzetes feladat, választási lehetőségek: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Készítsetek jegyzetet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az egyik történelem tananyaghoz!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egyik természetismeret tananyaghoz!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egy érdekes személyről!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iskolátokkal, osztályotokkal kapcsolatos eseményről!</w:t>
            </w:r>
          </w:p>
        </w:tc>
      </w:tr>
      <w:tr w:rsidR="00B70978" w:rsidTr="002F65EE">
        <w:tc>
          <w:tcPr>
            <w:tcW w:w="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26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Jegyzetelési technikák gyakorlati alkalmazása.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Szövegalkotás: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szövegtípusokhoz készített jegyzetek alapján a beszámolók előadása.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Egymás produktumainak értékelése.</w:t>
            </w:r>
          </w:p>
        </w:tc>
        <w:tc>
          <w:tcPr>
            <w:tcW w:w="196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Jegyzetelési technikák alkalmazásának képessége. Reproduktív szövegalkotási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Tanulási kompetencia: Ismeretelsajátító, képességfejlesztő képesség.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Beatles csoda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című szöveghez készített jegyzet alapján a szöveg reprodukálása.</w:t>
            </w:r>
          </w:p>
        </w:tc>
        <w:tc>
          <w:tcPr>
            <w:tcW w:w="220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Értékelési szempontok a szóbeli produktumokhoz: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Mennyire ragadta meg a szöveg lényegét?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Milyen volt a hallgatósággal való kapcsolattartás?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Mennyire volt érdekes a beszámoló?</w:t>
            </w:r>
          </w:p>
        </w:tc>
      </w:tr>
      <w:tr w:rsidR="00B70978" w:rsidTr="002F65EE">
        <w:tc>
          <w:tcPr>
            <w:tcW w:w="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26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Miben vagyok jó?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Hol kell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fejlődnöm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Énkép, önismeret, egyéni fejlesztések stb.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Beszélgetés: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képességek feltérképezése.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Önjellemzés, eredmények és hiányosságok feltérképezése.</w:t>
            </w:r>
          </w:p>
        </w:tc>
        <w:tc>
          <w:tcPr>
            <w:tcW w:w="196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önmegismerés, önértékelési késztetés, az önfejlődés vágya.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Kognitív kompetencia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tudásszerző 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Ideálok befogadásának képessége.</w:t>
            </w:r>
          </w:p>
        </w:tc>
        <w:tc>
          <w:tcPr>
            <w:tcW w:w="1227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választható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Készíts rövid 8-10 mondatos ismertetőt egyik szülőd szakmájáról!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Készíts rövid 8-10 mondatos ismertetőt egy neked tetsző szakmáról!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1340"/>
        <w:gridCol w:w="1662"/>
        <w:gridCol w:w="2115"/>
        <w:gridCol w:w="1142"/>
        <w:gridCol w:w="2219"/>
      </w:tblGrid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Szakmák bemutatása: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stylist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divattervező, varrónő</w:t>
            </w:r>
          </w:p>
        </w:tc>
        <w:tc>
          <w:tcPr>
            <w:tcW w:w="16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különböző szakmákról. Melyikhez milyen ismeretekre, tudásra, képességekre van szükség?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 tantárgyak, milyen szakmákhoz kapcsolhatók?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Vitaindítás: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Vannak-e tipikus férfi és női szakmák?</w:t>
            </w:r>
          </w:p>
        </w:tc>
        <w:tc>
          <w:tcPr>
            <w:tcW w:w="211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Szövegértő képesség.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önkifejezéshez szükséges nyelvi képességek fejlesztése. A kulturált vitatkozás nyelvi szabályai.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Ismeretek táblázatba rendezésének képessége. Összefüggés-kezelő képesség.</w:t>
            </w:r>
          </w:p>
        </w:tc>
        <w:tc>
          <w:tcPr>
            <w:tcW w:w="114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leszel, ha nagy leszel?</w:t>
            </w:r>
          </w:p>
        </w:tc>
        <w:tc>
          <w:tcPr>
            <w:tcW w:w="221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Szakmákra való képességek feltérképezése.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Vágyak és a realitások összevetése.</w:t>
            </w:r>
          </w:p>
        </w:tc>
      </w:tr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Gazdaság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osztály kiadásairól.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 ország kiadásairól.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önkifejezéshez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szükséges nyelvi képességek fejlesztése.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önkiszolgáló és önszabályozási képesség fejlesztése</w:t>
            </w:r>
          </w:p>
        </w:tc>
        <w:tc>
          <w:tcPr>
            <w:tcW w:w="114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1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Ajánlott feladat: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Készítsetek költségvetést az éves osztálykiadásokról!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978" w:rsidTr="002F65EE">
        <w:tc>
          <w:tcPr>
            <w:tcW w:w="5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Éves munka önértékelése</w:t>
            </w:r>
          </w:p>
        </w:tc>
        <w:tc>
          <w:tcPr>
            <w:tcW w:w="166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 pozitív egyéni fejlődésekről, segítő javaslatok a még fejlődésre szoruló társaknak.</w:t>
            </w:r>
          </w:p>
        </w:tc>
        <w:tc>
          <w:tcPr>
            <w:tcW w:w="211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önmegismerés, önértékelési késztetés, az önfejlődés vágya.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Kognitív kompetencia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tudásszerző 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Ideálok befogadásának képessége.</w:t>
            </w:r>
          </w:p>
        </w:tc>
        <w:tc>
          <w:tcPr>
            <w:tcW w:w="1142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Honnan hova jutottál?</w:t>
            </w:r>
          </w:p>
        </w:tc>
        <w:tc>
          <w:tcPr>
            <w:tcW w:w="2219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Önálló munka: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év elején készített, félévkor kiegészített speciális órarend folytatása: mi valósult meg a terveimből? Hol kell még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fejlődnöm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 várok a következő tanévben önmagamtól?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0978" w:rsidRDefault="00B70978"/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"/>
        <w:gridCol w:w="1473"/>
        <w:gridCol w:w="1605"/>
        <w:gridCol w:w="1898"/>
        <w:gridCol w:w="1530"/>
        <w:gridCol w:w="2011"/>
      </w:tblGrid>
      <w:tr w:rsidR="00B70978" w:rsidTr="002F65EE">
        <w:tc>
          <w:tcPr>
            <w:tcW w:w="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47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éves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 közösségi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értékelése</w:t>
            </w:r>
          </w:p>
        </w:tc>
        <w:tc>
          <w:tcPr>
            <w:tcW w:w="160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az osztály, mint közösség fejlődéséről.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etikai kódex betartásáról vagy egyes pontjainak be nem tartásáról.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Beszélgetés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osztályfáról, kinek mennyi és milyen levele van az ágakon.</w:t>
            </w:r>
          </w:p>
        </w:tc>
        <w:tc>
          <w:tcPr>
            <w:tcW w:w="189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önmegismerés, önértékelési késztetés, az önfejlődés vágya.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Kognitív kompetencia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tudásszerző kompetencia fejlesztése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Szociális kompetencia: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Érdekérvényesítő képesség.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Ideálok befogadásának képessége.</w:t>
            </w:r>
          </w:p>
        </w:tc>
        <w:tc>
          <w:tcPr>
            <w:tcW w:w="153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Füzet</w:t>
            </w:r>
          </w:p>
          <w:p w:rsidR="00B70978" w:rsidRDefault="001A7EE2">
            <w:hyperlink r:id="rId6">
              <w:r w:rsidR="000812BB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www.furfangkiado.hu</w:t>
              </w:r>
            </w:hyperlink>
            <w:r w:rsidR="0008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honlapon</w:t>
            </w:r>
            <w:hyperlink r:id="rId7">
              <w:r w:rsidR="000812B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8">
              <w:r w:rsidR="000812BB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</w:rPr>
                <w:t>Teszt az osztálytükör elkészítéséhez</w:t>
              </w:r>
            </w:hyperlink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osztály etikai kódexe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Az Osztálykrónika</w:t>
            </w:r>
          </w:p>
        </w:tc>
        <w:tc>
          <w:tcPr>
            <w:tcW w:w="201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Osztály etikai kódex kiegészítése, esetleges változtatása.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osztálytükör újbóli elkészítése: előzetes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teszt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amelyet a tanulók töltenek ki,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kiértékelés és az osztálytükör elkészítése tanári feladat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Osztálykrónika tanévi befejezése.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Hozzatok magatokkal az osztálykiránduláson készült fotókat!</w:t>
            </w:r>
          </w:p>
        </w:tc>
      </w:tr>
      <w:tr w:rsidR="00B70978" w:rsidTr="002F65EE">
        <w:tc>
          <w:tcPr>
            <w:tcW w:w="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7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Osztálykirándulás – élménykommunikáció</w:t>
            </w:r>
          </w:p>
        </w:tc>
        <w:tc>
          <w:tcPr>
            <w:tcW w:w="160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osztálykiránduláson megélt élmények és tapasztalatok felelevenítése</w:t>
            </w:r>
          </w:p>
        </w:tc>
        <w:tc>
          <w:tcPr>
            <w:tcW w:w="189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önkifejezéshez szükséges nyelvi képességek fejlesztése.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Találékonyság, kreativitás.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Fotók</w:t>
            </w:r>
          </w:p>
        </w:tc>
        <w:tc>
          <w:tcPr>
            <w:tcW w:w="201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 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Készíts egy tervezett nyári programodról 8-10 mondatos beszámolót!</w:t>
            </w:r>
          </w:p>
        </w:tc>
      </w:tr>
      <w:tr w:rsidR="00B70978" w:rsidTr="002F65EE">
        <w:tc>
          <w:tcPr>
            <w:tcW w:w="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473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nyári szünidő tervezése</w:t>
            </w:r>
          </w:p>
        </w:tc>
        <w:tc>
          <w:tcPr>
            <w:tcW w:w="1605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Beszélgetés: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 tervez a család a nyáron? Milyen táborokba készülsz a nyári szünidőben?</w:t>
            </w:r>
          </w:p>
        </w:tc>
        <w:tc>
          <w:tcPr>
            <w:tcW w:w="1898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önkifejezéshez szükséges nyelvi képességek fejlesztése. 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Találékonyság, kreativitás.</w:t>
            </w:r>
          </w:p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0978" w:rsidRDefault="000812B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978" w:rsidRDefault="000812B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978" w:rsidRDefault="000812BB">
      <w:r>
        <w:t xml:space="preserve"> </w:t>
      </w:r>
    </w:p>
    <w:sectPr w:rsidR="00B70978"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E2" w:rsidRDefault="001A7EE2" w:rsidP="00543F45">
      <w:pPr>
        <w:spacing w:line="240" w:lineRule="auto"/>
      </w:pPr>
      <w:r>
        <w:separator/>
      </w:r>
    </w:p>
  </w:endnote>
  <w:endnote w:type="continuationSeparator" w:id="0">
    <w:p w:rsidR="001A7EE2" w:rsidRDefault="001A7EE2" w:rsidP="0054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25299"/>
      <w:docPartObj>
        <w:docPartGallery w:val="Page Numbers (Bottom of Page)"/>
        <w:docPartUnique/>
      </w:docPartObj>
    </w:sdtPr>
    <w:sdtEndPr/>
    <w:sdtContent>
      <w:p w:rsidR="00543F45" w:rsidRDefault="00543F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EE">
          <w:rPr>
            <w:noProof/>
          </w:rPr>
          <w:t>14</w:t>
        </w:r>
        <w:r>
          <w:fldChar w:fldCharType="end"/>
        </w:r>
      </w:p>
    </w:sdtContent>
  </w:sdt>
  <w:p w:rsidR="00543F45" w:rsidRDefault="00543F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E2" w:rsidRDefault="001A7EE2" w:rsidP="00543F45">
      <w:pPr>
        <w:spacing w:line="240" w:lineRule="auto"/>
      </w:pPr>
      <w:r>
        <w:separator/>
      </w:r>
    </w:p>
  </w:footnote>
  <w:footnote w:type="continuationSeparator" w:id="0">
    <w:p w:rsidR="001A7EE2" w:rsidRDefault="001A7EE2" w:rsidP="00543F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78"/>
    <w:rsid w:val="000812BB"/>
    <w:rsid w:val="001A7EE2"/>
    <w:rsid w:val="002F65EE"/>
    <w:rsid w:val="00543F45"/>
    <w:rsid w:val="00B70978"/>
    <w:rsid w:val="00C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EAB8"/>
  <w15:docId w15:val="{0534241A-5F9E-4545-A13F-1F8D664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543F4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F45"/>
  </w:style>
  <w:style w:type="paragraph" w:styleId="llb">
    <w:name w:val="footer"/>
    <w:basedOn w:val="Norml"/>
    <w:link w:val="llbChar"/>
    <w:uiPriority w:val="99"/>
    <w:unhideWhenUsed/>
    <w:rsid w:val="00543F4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rfangkiado.hu/media/osztalymatrix_teszt/kerdoiv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urfangkiado.hu/media/osztalymatrix_teszt/kerdoiv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rfangkiado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2301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4</cp:revision>
  <dcterms:created xsi:type="dcterms:W3CDTF">2023-08-24T09:04:00Z</dcterms:created>
  <dcterms:modified xsi:type="dcterms:W3CDTF">2023-08-25T08:18:00Z</dcterms:modified>
</cp:coreProperties>
</file>