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78C3B" w14:textId="1EFA3114" w:rsidR="00EE0A83" w:rsidRPr="00D473A6" w:rsidRDefault="002348DB" w:rsidP="00BD1CCD">
      <w:pPr>
        <w:pStyle w:val="Cmsor1"/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Ór</w:t>
      </w:r>
      <w:r w:rsidR="00BD1CCD" w:rsidRPr="00D473A6">
        <w:rPr>
          <w:rFonts w:ascii="Times New Roman" w:eastAsia="Times New Roman" w:hAnsi="Times New Roman" w:cs="Times New Roman"/>
          <w:color w:val="auto"/>
          <w:sz w:val="22"/>
          <w:szCs w:val="22"/>
        </w:rPr>
        <w:t>aszámok felosztása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2687"/>
        <w:gridCol w:w="2345"/>
        <w:gridCol w:w="2345"/>
        <w:gridCol w:w="2345"/>
      </w:tblGrid>
      <w:tr w:rsidR="00D473A6" w:rsidRPr="00D473A6" w14:paraId="2D962257" w14:textId="77777777" w:rsidTr="00EE0A83">
        <w:trPr>
          <w:trHeight w:val="300"/>
          <w:jc w:val="center"/>
        </w:trPr>
        <w:tc>
          <w:tcPr>
            <w:tcW w:w="1786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BAB8CF8" w14:textId="77777777" w:rsidR="00EE0A83" w:rsidRPr="00D473A6" w:rsidRDefault="00EE0A83" w:rsidP="00BC5753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Témák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F4C089E" w14:textId="77777777" w:rsidR="00BD1CCD" w:rsidRPr="00D473A6" w:rsidRDefault="00EE0A83" w:rsidP="00BC575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Új tananyag feldolgozása</w:t>
            </w:r>
            <w:r w:rsidR="00BD1CCD"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</w:p>
          <w:p w14:paraId="22F37F6D" w14:textId="77777777" w:rsidR="00EE0A83" w:rsidRPr="00D473A6" w:rsidRDefault="00BD1CCD" w:rsidP="00BC5753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(óraszám)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6C2CF8" w14:textId="77777777" w:rsidR="00EE0A83" w:rsidRPr="00D473A6" w:rsidRDefault="00EE0A83" w:rsidP="00BC5753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Képességfejlesztés, összefoglalás,</w:t>
            </w:r>
          </w:p>
          <w:p w14:paraId="3B062506" w14:textId="77777777" w:rsidR="00EE0A83" w:rsidRPr="00D473A6" w:rsidRDefault="00EE0A83" w:rsidP="00BC575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gyakorlás, ellenőrzés</w:t>
            </w:r>
          </w:p>
          <w:p w14:paraId="75C725A0" w14:textId="77777777" w:rsidR="00BD1CCD" w:rsidRPr="00D473A6" w:rsidRDefault="00BD1CCD" w:rsidP="00BC5753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(óraszám)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3FB7225" w14:textId="77777777" w:rsidR="00EE0A83" w:rsidRPr="00D473A6" w:rsidRDefault="00EE0A83" w:rsidP="00BC5753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Teljes </w:t>
            </w:r>
          </w:p>
          <w:p w14:paraId="1056DB92" w14:textId="77777777" w:rsidR="00EE0A83" w:rsidRPr="00D473A6" w:rsidRDefault="00EE0A83" w:rsidP="00BC5753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óraszám</w:t>
            </w:r>
          </w:p>
          <w:p w14:paraId="6F3239B1" w14:textId="77777777" w:rsidR="00EE0A83" w:rsidRPr="00D473A6" w:rsidRDefault="00EE0A83" w:rsidP="00BC5753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4DC2A57" w14:textId="77777777" w:rsidR="00EE0A83" w:rsidRPr="00D473A6" w:rsidRDefault="00EE0A83" w:rsidP="00BC575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Kerettantervi </w:t>
            </w:r>
          </w:p>
          <w:p w14:paraId="3D51534D" w14:textId="77777777" w:rsidR="00EE0A83" w:rsidRPr="00D473A6" w:rsidRDefault="00EE0A83" w:rsidP="00BC5753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órakeret</w:t>
            </w:r>
          </w:p>
          <w:p w14:paraId="73F58903" w14:textId="77777777" w:rsidR="00EE0A83" w:rsidRPr="00D473A6" w:rsidRDefault="00EE0A83" w:rsidP="00BC5753">
            <w:pPr>
              <w:jc w:val="center"/>
              <w:rPr>
                <w:rFonts w:eastAsia="Times New Roman" w:cs="Times New Roman"/>
                <w:b/>
                <w:bCs/>
                <w:iCs/>
                <w:sz w:val="22"/>
                <w:lang w:eastAsia="hu-HU"/>
              </w:rPr>
            </w:pPr>
          </w:p>
        </w:tc>
      </w:tr>
      <w:tr w:rsidR="00D473A6" w:rsidRPr="00D473A6" w14:paraId="68D7B09B" w14:textId="77777777" w:rsidTr="00E7718D">
        <w:trPr>
          <w:trHeight w:val="7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73B02CF5" w14:textId="77777777" w:rsidR="00E541D8" w:rsidRPr="00D473A6" w:rsidRDefault="00E541D8" w:rsidP="00E7718D">
            <w:pPr>
              <w:rPr>
                <w:rFonts w:cs="Times New Roman"/>
                <w:b/>
                <w:sz w:val="22"/>
              </w:rPr>
            </w:pPr>
            <w:r w:rsidRPr="00D473A6">
              <w:rPr>
                <w:rFonts w:cs="Times New Roman"/>
                <w:b/>
                <w:sz w:val="22"/>
              </w:rPr>
              <w:t xml:space="preserve">Év eleji ismétlés, </w:t>
            </w:r>
            <w:r w:rsidR="007B4441" w:rsidRPr="00D473A6">
              <w:rPr>
                <w:rFonts w:cs="Times New Roman"/>
                <w:b/>
                <w:sz w:val="22"/>
              </w:rPr>
              <w:t xml:space="preserve">diagnosztizáló </w:t>
            </w:r>
            <w:r w:rsidRPr="00D473A6">
              <w:rPr>
                <w:rFonts w:cs="Times New Roman"/>
                <w:b/>
                <w:sz w:val="22"/>
              </w:rPr>
              <w:t>mérés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48B9AC8A" w14:textId="11BA3EC9" w:rsidR="00E541D8" w:rsidRPr="00D473A6" w:rsidRDefault="00D16902" w:rsidP="00E7718D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161CF597" w14:textId="77777777" w:rsidR="00E541D8" w:rsidRPr="00D473A6" w:rsidRDefault="00F85DF3" w:rsidP="00E7718D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700651F5" w14:textId="6D1B7906" w:rsidR="00E541D8" w:rsidRPr="00D473A6" w:rsidRDefault="00D16902" w:rsidP="00E7718D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6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D83155F" w14:textId="77777777" w:rsidR="00E541D8" w:rsidRPr="00D473A6" w:rsidRDefault="00E541D8" w:rsidP="00E7718D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D473A6" w:rsidRPr="00D473A6" w14:paraId="62538222" w14:textId="77777777" w:rsidTr="005920EB">
        <w:trPr>
          <w:trHeight w:val="702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359F1502" w14:textId="77777777" w:rsidR="00EE0A83" w:rsidRPr="00D473A6" w:rsidRDefault="00DD7C86" w:rsidP="00863B05">
            <w:pPr>
              <w:rPr>
                <w:rFonts w:cs="Times New Roman"/>
                <w:b/>
                <w:sz w:val="22"/>
              </w:rPr>
            </w:pPr>
            <w:r w:rsidRPr="00D473A6">
              <w:rPr>
                <w:rFonts w:cs="Times New Roman"/>
                <w:b/>
                <w:sz w:val="22"/>
              </w:rPr>
              <w:t>I.</w:t>
            </w:r>
            <w:r w:rsidR="005920EB" w:rsidRPr="00D473A6">
              <w:rPr>
                <w:rFonts w:cs="Times New Roman"/>
                <w:b/>
                <w:sz w:val="22"/>
              </w:rPr>
              <w:t xml:space="preserve"> </w:t>
            </w:r>
            <w:r w:rsidR="00863B05" w:rsidRPr="00D473A6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Hősök az irodalomban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32F5BA61" w14:textId="36DB71B6" w:rsidR="00EE0A83" w:rsidRPr="00D473A6" w:rsidRDefault="00D16902" w:rsidP="00355298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12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17FBEE1D" w14:textId="77777777" w:rsidR="00EE0A83" w:rsidRPr="00D473A6" w:rsidRDefault="00DF1069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36EA7DF7" w14:textId="1F35A658" w:rsidR="00EE0A83" w:rsidRPr="00D473A6" w:rsidRDefault="00D16902" w:rsidP="00F85DF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5CEF45BE" w14:textId="77777777" w:rsidR="00EE0A83" w:rsidRPr="00D473A6" w:rsidRDefault="00863B05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10</w:t>
            </w:r>
          </w:p>
        </w:tc>
      </w:tr>
      <w:tr w:rsidR="00D473A6" w:rsidRPr="00D473A6" w14:paraId="6ED57677" w14:textId="77777777" w:rsidTr="005920EB">
        <w:trPr>
          <w:trHeight w:val="698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38B432B6" w14:textId="77777777" w:rsidR="005920EB" w:rsidRPr="00DF2094" w:rsidRDefault="00DD7C86" w:rsidP="005920EB">
            <w:pPr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II.</w:t>
            </w:r>
            <w:r w:rsidR="005920EB"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53DA3"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Arany János: Toldi</w:t>
            </w:r>
          </w:p>
          <w:p w14:paraId="740A3A38" w14:textId="77777777" w:rsidR="00EE0A83" w:rsidRPr="00DF2094" w:rsidRDefault="00EE0A83" w:rsidP="00EE0A83">
            <w:pPr>
              <w:shd w:val="clear" w:color="auto" w:fill="C5E0B3" w:themeFill="accent6" w:themeFillTint="66"/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476868D6" w14:textId="77777777" w:rsidR="00EE0A83" w:rsidRPr="00D473A6" w:rsidRDefault="006F2EF3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14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0B8AA234" w14:textId="77777777" w:rsidR="00EE0A83" w:rsidRPr="00D473A6" w:rsidRDefault="00DE5265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607D4ACD" w14:textId="77777777" w:rsidR="00EE0A83" w:rsidRPr="00D473A6" w:rsidRDefault="00DE5265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17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41AB973A" w14:textId="77777777" w:rsidR="00EE0A83" w:rsidRPr="00D473A6" w:rsidRDefault="00553DA3" w:rsidP="00553DA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16</w:t>
            </w:r>
          </w:p>
        </w:tc>
      </w:tr>
      <w:tr w:rsidR="00D473A6" w:rsidRPr="00D473A6" w14:paraId="4711E560" w14:textId="77777777" w:rsidTr="005920EB">
        <w:trPr>
          <w:trHeight w:val="566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0E2EB0BD" w14:textId="77777777" w:rsidR="00EE0A83" w:rsidRPr="00DF2094" w:rsidRDefault="00DD7C86" w:rsidP="00EE0A83">
            <w:pPr>
              <w:shd w:val="clear" w:color="auto" w:fill="C5E0B3" w:themeFill="accent6" w:themeFillTint="66"/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III.</w:t>
            </w:r>
            <w:r w:rsidR="005920EB"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53DA3"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Szeretet, hazaszeretet, szerelem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303EFFBA" w14:textId="5F2823CB" w:rsidR="00EE0A83" w:rsidRPr="00D473A6" w:rsidRDefault="00D16902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11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7BE55DD4" w14:textId="77777777" w:rsidR="00EE0A83" w:rsidRPr="00D473A6" w:rsidRDefault="007F4F04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94D975C" w14:textId="32A98410" w:rsidR="00EE0A83" w:rsidRPr="00D473A6" w:rsidRDefault="006F2EF3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1</w:t>
            </w:r>
            <w:r w:rsidR="00D16902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0B47C51" w14:textId="77777777" w:rsidR="00EE0A83" w:rsidRPr="00D473A6" w:rsidRDefault="00553DA3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11</w:t>
            </w:r>
          </w:p>
        </w:tc>
      </w:tr>
      <w:tr w:rsidR="00D473A6" w:rsidRPr="00D473A6" w14:paraId="789DA5E6" w14:textId="77777777" w:rsidTr="00BC5753">
        <w:trPr>
          <w:trHeight w:val="566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14996553" w14:textId="77777777" w:rsidR="005920EB" w:rsidRPr="00DF2094" w:rsidRDefault="005920EB" w:rsidP="005920EB">
            <w:pPr>
              <w:shd w:val="clear" w:color="auto" w:fill="C5E0B3" w:themeFill="accent6" w:themeFillTint="66"/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IV. </w:t>
            </w:r>
            <w:r w:rsidR="00553DA3"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Gárdonyi Géza: Egri csillagok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5BD0E5A3" w14:textId="77777777" w:rsidR="005920EB" w:rsidRPr="00D473A6" w:rsidRDefault="00DA2C2F" w:rsidP="00BC575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11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780678CD" w14:textId="77777777" w:rsidR="005920EB" w:rsidRPr="00D473A6" w:rsidRDefault="00DA2C2F" w:rsidP="00BC575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B554177" w14:textId="77777777" w:rsidR="005920EB" w:rsidRPr="00D473A6" w:rsidRDefault="00DA2C2F" w:rsidP="00BC575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14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00BD48C7" w14:textId="77777777" w:rsidR="005920EB" w:rsidRPr="00D473A6" w:rsidRDefault="00553DA3" w:rsidP="00BC575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12</w:t>
            </w:r>
          </w:p>
        </w:tc>
      </w:tr>
      <w:tr w:rsidR="00D473A6" w:rsidRPr="00D473A6" w14:paraId="5BA48654" w14:textId="77777777" w:rsidTr="005920EB">
        <w:trPr>
          <w:trHeight w:val="547"/>
          <w:jc w:val="center"/>
        </w:trPr>
        <w:tc>
          <w:tcPr>
            <w:tcW w:w="1786" w:type="pct"/>
            <w:shd w:val="clear" w:color="auto" w:fill="C5E0B3" w:themeFill="accent6" w:themeFillTint="66"/>
            <w:vAlign w:val="center"/>
          </w:tcPr>
          <w:p w14:paraId="52F25DD1" w14:textId="77777777" w:rsidR="00EE0A83" w:rsidRPr="00DF2094" w:rsidRDefault="005920EB" w:rsidP="005920EB">
            <w:pPr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V.</w:t>
            </w:r>
            <w:r w:rsidRPr="00D473A6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53DA3"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Választható világirodalmi ifjúsági regény</w:t>
            </w:r>
          </w:p>
        </w:tc>
        <w:tc>
          <w:tcPr>
            <w:tcW w:w="888" w:type="pct"/>
            <w:shd w:val="clear" w:color="auto" w:fill="C5E0B3" w:themeFill="accent6" w:themeFillTint="66"/>
            <w:vAlign w:val="center"/>
          </w:tcPr>
          <w:p w14:paraId="37060AA5" w14:textId="77777777" w:rsidR="00EE0A83" w:rsidRPr="00D473A6" w:rsidRDefault="006F2EF3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vAlign w:val="center"/>
          </w:tcPr>
          <w:p w14:paraId="7DD32F1C" w14:textId="5B545FC1" w:rsidR="00EE0A83" w:rsidRPr="00D473A6" w:rsidRDefault="00D16902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29C336D7" w14:textId="58AAD108" w:rsidR="00EE0A83" w:rsidRPr="00D473A6" w:rsidRDefault="00D16902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6</w:t>
            </w:r>
          </w:p>
        </w:tc>
        <w:tc>
          <w:tcPr>
            <w:tcW w:w="775" w:type="pct"/>
            <w:shd w:val="clear" w:color="auto" w:fill="C5E0B3" w:themeFill="accent6" w:themeFillTint="66"/>
            <w:noWrap/>
            <w:vAlign w:val="center"/>
          </w:tcPr>
          <w:p w14:paraId="411B9EB6" w14:textId="77777777" w:rsidR="00EE0A83" w:rsidRPr="00D473A6" w:rsidRDefault="00553DA3" w:rsidP="00EE0A8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5</w:t>
            </w:r>
          </w:p>
        </w:tc>
      </w:tr>
      <w:tr w:rsidR="00D473A6" w:rsidRPr="00D473A6" w14:paraId="076BEE06" w14:textId="77777777" w:rsidTr="00E541D8">
        <w:trPr>
          <w:trHeight w:val="547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C23907" w14:textId="77777777" w:rsidR="00E541D8" w:rsidRPr="00D473A6" w:rsidRDefault="00E541D8" w:rsidP="00E7718D">
            <w:pPr>
              <w:rPr>
                <w:rFonts w:cs="Times New Roman"/>
                <w:b/>
                <w:sz w:val="22"/>
              </w:rPr>
            </w:pPr>
            <w:r w:rsidRPr="00D473A6">
              <w:rPr>
                <w:rFonts w:cs="Times New Roman"/>
                <w:b/>
                <w:sz w:val="22"/>
              </w:rPr>
              <w:t>Év végi összefoglalás, mérés, értékelés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12ACB1" w14:textId="77777777" w:rsidR="00E541D8" w:rsidRPr="00D473A6" w:rsidRDefault="00F85DF3" w:rsidP="00F85DF3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77D267" w14:textId="77777777" w:rsidR="00E541D8" w:rsidRPr="00D473A6" w:rsidRDefault="00F85DF3" w:rsidP="00E7718D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5CF738F" w14:textId="77777777" w:rsidR="00E541D8" w:rsidRPr="00D473A6" w:rsidRDefault="00F85DF3" w:rsidP="00E7718D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  <w:r w:rsidRPr="00D473A6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291335B" w14:textId="77777777" w:rsidR="00E541D8" w:rsidRPr="00D473A6" w:rsidRDefault="00E541D8" w:rsidP="00E7718D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529705FD" w14:textId="77777777" w:rsidR="00EE0A83" w:rsidRPr="00D473A6" w:rsidRDefault="00EE0A83" w:rsidP="00EE0A83">
      <w:pPr>
        <w:shd w:val="clear" w:color="auto" w:fill="C5E0B3" w:themeFill="accent6" w:themeFillTint="66"/>
        <w:tabs>
          <w:tab w:val="left" w:pos="1647"/>
        </w:tabs>
        <w:rPr>
          <w:rFonts w:cs="Times New Roman"/>
          <w:sz w:val="22"/>
        </w:rPr>
      </w:pPr>
    </w:p>
    <w:p w14:paraId="06CDA264" w14:textId="77777777" w:rsidR="00EE0A83" w:rsidRPr="00D473A6" w:rsidRDefault="00EE0A83" w:rsidP="00EE0A83">
      <w:pPr>
        <w:tabs>
          <w:tab w:val="left" w:pos="1647"/>
        </w:tabs>
        <w:rPr>
          <w:rFonts w:cs="Times New Roman"/>
          <w:sz w:val="22"/>
        </w:rPr>
      </w:pPr>
    </w:p>
    <w:p w14:paraId="19DB83E3" w14:textId="77777777" w:rsidR="00EE0A83" w:rsidRDefault="00EE0A83" w:rsidP="00EE0A83">
      <w:pPr>
        <w:tabs>
          <w:tab w:val="left" w:pos="1647"/>
        </w:tabs>
        <w:rPr>
          <w:rFonts w:cs="Times New Roman"/>
          <w:sz w:val="22"/>
        </w:rPr>
      </w:pPr>
    </w:p>
    <w:p w14:paraId="155F5FBA" w14:textId="77777777" w:rsidR="00DE18F3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06E82842" w14:textId="77777777" w:rsidR="00DE18F3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135D1C9C" w14:textId="77777777" w:rsidR="00DE18F3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761F3BB9" w14:textId="77777777" w:rsidR="00DE18F3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27432B1C" w14:textId="77777777" w:rsidR="00DE18F3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56D9913C" w14:textId="77777777" w:rsidR="00DE18F3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73A5903F" w14:textId="77777777" w:rsidR="00DE18F3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319BBED8" w14:textId="77777777" w:rsidR="00DE18F3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3EF524FB" w14:textId="77777777" w:rsidR="00DE18F3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5D989A15" w14:textId="77777777" w:rsidR="00DE18F3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425BFCDB" w14:textId="77777777" w:rsidR="00DE18F3" w:rsidRPr="00D473A6" w:rsidRDefault="00DE18F3" w:rsidP="00EE0A83">
      <w:pPr>
        <w:tabs>
          <w:tab w:val="left" w:pos="1647"/>
        </w:tabs>
        <w:rPr>
          <w:rFonts w:cs="Times New Roman"/>
          <w:sz w:val="22"/>
        </w:rPr>
      </w:pPr>
    </w:p>
    <w:p w14:paraId="5E00469B" w14:textId="77777777" w:rsidR="005920EB" w:rsidRPr="00D473A6" w:rsidRDefault="00272FA8" w:rsidP="00272FA8">
      <w:pPr>
        <w:tabs>
          <w:tab w:val="left" w:pos="5265"/>
        </w:tabs>
        <w:rPr>
          <w:rFonts w:cs="Times New Roman"/>
          <w:sz w:val="22"/>
        </w:rPr>
      </w:pPr>
      <w:r w:rsidRPr="00D473A6">
        <w:rPr>
          <w:rFonts w:cs="Times New Roman"/>
          <w:sz w:val="22"/>
        </w:rPr>
        <w:tab/>
      </w: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262"/>
        <w:gridCol w:w="2087"/>
        <w:gridCol w:w="2919"/>
        <w:gridCol w:w="4586"/>
        <w:gridCol w:w="4309"/>
      </w:tblGrid>
      <w:tr w:rsidR="00D473A6" w:rsidRPr="00D473A6" w14:paraId="304DB090" w14:textId="77777777" w:rsidTr="005920EB">
        <w:trPr>
          <w:tblHeader/>
        </w:trPr>
        <w:tc>
          <w:tcPr>
            <w:tcW w:w="1262" w:type="dxa"/>
            <w:shd w:val="clear" w:color="auto" w:fill="A8D08D" w:themeFill="accent6" w:themeFillTint="99"/>
            <w:vAlign w:val="center"/>
          </w:tcPr>
          <w:p w14:paraId="4BA19B79" w14:textId="77777777" w:rsidR="00450174" w:rsidRPr="00D473A6" w:rsidRDefault="00450174" w:rsidP="000D066E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sorszáma</w:t>
            </w:r>
          </w:p>
        </w:tc>
        <w:tc>
          <w:tcPr>
            <w:tcW w:w="2087" w:type="dxa"/>
            <w:shd w:val="clear" w:color="auto" w:fill="A8D08D" w:themeFill="accent6" w:themeFillTint="99"/>
            <w:vAlign w:val="center"/>
          </w:tcPr>
          <w:p w14:paraId="11D651C4" w14:textId="77777777" w:rsidR="00450174" w:rsidRPr="00D473A6" w:rsidRDefault="00450174" w:rsidP="000D066E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Az óra témája</w:t>
            </w:r>
          </w:p>
        </w:tc>
        <w:tc>
          <w:tcPr>
            <w:tcW w:w="2919" w:type="dxa"/>
            <w:shd w:val="clear" w:color="auto" w:fill="A8D08D" w:themeFill="accent6" w:themeFillTint="99"/>
            <w:vAlign w:val="center"/>
          </w:tcPr>
          <w:p w14:paraId="660B99C0" w14:textId="77777777" w:rsidR="00450174" w:rsidRPr="00D473A6" w:rsidRDefault="00450174" w:rsidP="000D066E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Új fogalmak</w:t>
            </w:r>
          </w:p>
        </w:tc>
        <w:tc>
          <w:tcPr>
            <w:tcW w:w="4586" w:type="dxa"/>
            <w:shd w:val="clear" w:color="auto" w:fill="A8D08D" w:themeFill="accent6" w:themeFillTint="99"/>
            <w:vAlign w:val="center"/>
          </w:tcPr>
          <w:p w14:paraId="66165AE0" w14:textId="77777777" w:rsidR="00450174" w:rsidRPr="00D473A6" w:rsidRDefault="00450174" w:rsidP="000D066E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309" w:type="dxa"/>
            <w:shd w:val="clear" w:color="auto" w:fill="A8D08D" w:themeFill="accent6" w:themeFillTint="99"/>
            <w:vAlign w:val="center"/>
          </w:tcPr>
          <w:p w14:paraId="02A93472" w14:textId="77777777" w:rsidR="00450174" w:rsidRPr="00D473A6" w:rsidRDefault="00450174" w:rsidP="000D066E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hu-HU"/>
              </w:rPr>
            </w:pPr>
            <w:r w:rsidRPr="00D473A6">
              <w:rPr>
                <w:rFonts w:eastAsia="Times New Roman" w:cs="Times New Roman"/>
                <w:b/>
                <w:bCs/>
                <w:sz w:val="22"/>
                <w:lang w:eastAsia="hu-HU"/>
              </w:rPr>
              <w:t>Javasolt tevékenységek, munkaformák</w:t>
            </w:r>
          </w:p>
        </w:tc>
      </w:tr>
      <w:tr w:rsidR="00D473A6" w:rsidRPr="00D473A6" w14:paraId="4BBD8E49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2F7B522B" w14:textId="77777777" w:rsidR="00450174" w:rsidRPr="00D473A6" w:rsidRDefault="007B4441" w:rsidP="007B4441">
            <w:pPr>
              <w:pStyle w:val="Listaszerbekezds"/>
              <w:ind w:left="1080"/>
              <w:jc w:val="center"/>
              <w:rPr>
                <w:rFonts w:cs="Times New Roman"/>
                <w:b/>
                <w:sz w:val="22"/>
              </w:rPr>
            </w:pPr>
            <w:r w:rsidRPr="00D473A6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Év eleji ismétlés, diagnosztizáló mérés</w:t>
            </w:r>
          </w:p>
          <w:p w14:paraId="290BFB89" w14:textId="77777777" w:rsidR="00450174" w:rsidRPr="00D473A6" w:rsidRDefault="00450174" w:rsidP="000D066E">
            <w:pPr>
              <w:pStyle w:val="Listaszerbekezds"/>
              <w:ind w:left="1080"/>
              <w:rPr>
                <w:rFonts w:cs="Times New Roman"/>
                <w:b/>
                <w:sz w:val="22"/>
              </w:rPr>
            </w:pPr>
          </w:p>
        </w:tc>
      </w:tr>
      <w:tr w:rsidR="00D473A6" w:rsidRPr="00D473A6" w14:paraId="2788ECB2" w14:textId="77777777" w:rsidTr="00BC5753">
        <w:tc>
          <w:tcPr>
            <w:tcW w:w="1262" w:type="dxa"/>
            <w:vAlign w:val="center"/>
          </w:tcPr>
          <w:p w14:paraId="4208665A" w14:textId="77777777" w:rsidR="00BC5753" w:rsidRPr="00D473A6" w:rsidRDefault="00BC5753" w:rsidP="00BC5753">
            <w:pPr>
              <w:jc w:val="center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1.</w:t>
            </w:r>
          </w:p>
          <w:p w14:paraId="574B70BF" w14:textId="77777777" w:rsidR="00BC5753" w:rsidRPr="00D473A6" w:rsidRDefault="00BC5753" w:rsidP="00BC57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59E8F990" w14:textId="77777777" w:rsidR="00BC5753" w:rsidRDefault="00BC5753" w:rsidP="00BC575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Év eleji ismétlés</w:t>
            </w:r>
          </w:p>
          <w:p w14:paraId="0431385D" w14:textId="40094AC9" w:rsidR="00FD05E0" w:rsidRPr="00D473A6" w:rsidRDefault="00FD05E0" w:rsidP="00BC5753">
            <w:pPr>
              <w:jc w:val="left"/>
              <w:rPr>
                <w:rFonts w:cs="Times New Roman"/>
                <w:sz w:val="22"/>
              </w:rPr>
            </w:pPr>
            <w:r w:rsidRPr="00FD05E0">
              <w:rPr>
                <w:rFonts w:cs="Times New Roman"/>
                <w:color w:val="FF0000"/>
                <w:sz w:val="22"/>
              </w:rPr>
              <w:t>Bemeneti mérés és szövegértés</w:t>
            </w:r>
          </w:p>
        </w:tc>
        <w:tc>
          <w:tcPr>
            <w:tcW w:w="2919" w:type="dxa"/>
          </w:tcPr>
          <w:p w14:paraId="6F4C0D9E" w14:textId="77777777" w:rsidR="00BC5753" w:rsidRPr="00D473A6" w:rsidRDefault="00BC5753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53B34B53" w14:textId="77777777" w:rsidR="00BC5753" w:rsidRPr="00D473A6" w:rsidRDefault="00BC5753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09" w:type="dxa"/>
          </w:tcPr>
          <w:p w14:paraId="205DA2C5" w14:textId="77777777" w:rsidR="00017F97" w:rsidRPr="00D473A6" w:rsidRDefault="00DA2C2F" w:rsidP="00017F9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ötödik évfolyamon tanult fogalmak felelevenítése</w:t>
            </w:r>
          </w:p>
          <w:p w14:paraId="433A1D75" w14:textId="77777777" w:rsidR="00DA2C2F" w:rsidRPr="00D473A6" w:rsidRDefault="00DA2C2F" w:rsidP="00017F9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Olvasmányélményekről irányított beszélgetés</w:t>
            </w:r>
          </w:p>
        </w:tc>
      </w:tr>
      <w:tr w:rsidR="00D473A6" w:rsidRPr="00D473A6" w14:paraId="63E5CC3D" w14:textId="77777777" w:rsidTr="00E7718D">
        <w:tc>
          <w:tcPr>
            <w:tcW w:w="1262" w:type="dxa"/>
            <w:vAlign w:val="center"/>
          </w:tcPr>
          <w:p w14:paraId="4AED1E50" w14:textId="77777777" w:rsidR="001F7CD6" w:rsidRPr="00D473A6" w:rsidRDefault="001F7CD6" w:rsidP="00E7718D">
            <w:pPr>
              <w:jc w:val="center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2.</w:t>
            </w:r>
          </w:p>
          <w:p w14:paraId="05B0BF01" w14:textId="77777777" w:rsidR="001F7CD6" w:rsidRPr="00D473A6" w:rsidRDefault="001F7CD6" w:rsidP="00E7718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7B8433FF" w14:textId="77777777" w:rsidR="001F7CD6" w:rsidRDefault="001F7CD6" w:rsidP="00E7718D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Diagnosztizáló mérés</w:t>
            </w:r>
          </w:p>
          <w:p w14:paraId="689C37F7" w14:textId="04E51ACD" w:rsidR="00FD05E0" w:rsidRPr="00D473A6" w:rsidRDefault="00FD05E0" w:rsidP="00E7718D">
            <w:pPr>
              <w:jc w:val="left"/>
              <w:rPr>
                <w:rFonts w:cs="Times New Roman"/>
                <w:sz w:val="22"/>
              </w:rPr>
            </w:pPr>
            <w:r w:rsidRPr="00FD05E0">
              <w:rPr>
                <w:rFonts w:cs="Times New Roman"/>
                <w:color w:val="FF0000"/>
                <w:sz w:val="22"/>
              </w:rPr>
              <w:t>A Biblia</w:t>
            </w:r>
          </w:p>
        </w:tc>
        <w:tc>
          <w:tcPr>
            <w:tcW w:w="2919" w:type="dxa"/>
          </w:tcPr>
          <w:p w14:paraId="4C1BFE2F" w14:textId="77777777" w:rsidR="001F7CD6" w:rsidRPr="00D473A6" w:rsidRDefault="001F7CD6" w:rsidP="00E7718D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68F329CA" w14:textId="77777777" w:rsidR="001F7CD6" w:rsidRPr="00D473A6" w:rsidRDefault="001F7CD6" w:rsidP="00E7718D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09" w:type="dxa"/>
          </w:tcPr>
          <w:p w14:paraId="5397069E" w14:textId="77777777" w:rsidR="001F7CD6" w:rsidRPr="00D473A6" w:rsidRDefault="00017F97" w:rsidP="00E7718D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Javasolt módszer: gondolattérkép</w:t>
            </w:r>
          </w:p>
        </w:tc>
      </w:tr>
      <w:tr w:rsidR="00D473A6" w:rsidRPr="00D473A6" w14:paraId="3F08E435" w14:textId="77777777" w:rsidTr="00BC5753">
        <w:tc>
          <w:tcPr>
            <w:tcW w:w="1262" w:type="dxa"/>
            <w:vAlign w:val="center"/>
          </w:tcPr>
          <w:p w14:paraId="01D92F22" w14:textId="77777777" w:rsidR="00CF30F1" w:rsidRPr="00D473A6" w:rsidRDefault="001F7CD6" w:rsidP="00BC5753">
            <w:pPr>
              <w:jc w:val="center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3</w:t>
            </w:r>
            <w:r w:rsidR="00BC5753" w:rsidRPr="00D473A6">
              <w:rPr>
                <w:rFonts w:cs="Times New Roman"/>
                <w:sz w:val="22"/>
              </w:rPr>
              <w:t>.</w:t>
            </w:r>
          </w:p>
          <w:p w14:paraId="03F1DF35" w14:textId="77777777" w:rsidR="00CF30F1" w:rsidRPr="00D473A6" w:rsidRDefault="00CF30F1" w:rsidP="00BC57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654FE472" w14:textId="77777777" w:rsidR="00CF30F1" w:rsidRDefault="001F7CD6" w:rsidP="00BC575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Értékelés</w:t>
            </w:r>
          </w:p>
          <w:p w14:paraId="32BDE02B" w14:textId="77777777" w:rsidR="00FD05E0" w:rsidRPr="00FD05E0" w:rsidRDefault="00FD05E0" w:rsidP="00BC5753">
            <w:pPr>
              <w:jc w:val="left"/>
              <w:rPr>
                <w:rFonts w:cs="Times New Roman"/>
                <w:color w:val="FF0000"/>
                <w:sz w:val="22"/>
              </w:rPr>
            </w:pPr>
            <w:r w:rsidRPr="00FD05E0">
              <w:rPr>
                <w:rFonts w:cs="Times New Roman"/>
                <w:color w:val="FF0000"/>
                <w:sz w:val="22"/>
              </w:rPr>
              <w:t>Kreatív történetírás</w:t>
            </w:r>
          </w:p>
          <w:p w14:paraId="710C9C0A" w14:textId="25B88539" w:rsidR="00FD05E0" w:rsidRPr="00D473A6" w:rsidRDefault="00FD05E0" w:rsidP="00BC5753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(történet folytatása random szavak alapján)</w:t>
            </w:r>
          </w:p>
        </w:tc>
        <w:tc>
          <w:tcPr>
            <w:tcW w:w="2919" w:type="dxa"/>
          </w:tcPr>
          <w:p w14:paraId="0BCB2DC7" w14:textId="77777777" w:rsidR="00CF30F1" w:rsidRPr="00D473A6" w:rsidRDefault="00CF30F1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0CA7E31E" w14:textId="77777777" w:rsidR="00CF30F1" w:rsidRPr="00D473A6" w:rsidRDefault="00CF30F1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09" w:type="dxa"/>
          </w:tcPr>
          <w:p w14:paraId="1FC0B5BD" w14:textId="77777777" w:rsidR="00CF30F1" w:rsidRPr="00D473A6" w:rsidRDefault="00017F97" w:rsidP="00BC575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Formatív értékelés</w:t>
            </w:r>
          </w:p>
        </w:tc>
      </w:tr>
      <w:tr w:rsidR="007E575F" w:rsidRPr="00D473A6" w14:paraId="4B383732" w14:textId="77777777" w:rsidTr="00BC5753">
        <w:tc>
          <w:tcPr>
            <w:tcW w:w="1262" w:type="dxa"/>
            <w:vAlign w:val="center"/>
          </w:tcPr>
          <w:p w14:paraId="05C280F2" w14:textId="77720FD6" w:rsidR="007E575F" w:rsidRPr="00D473A6" w:rsidRDefault="007E575F" w:rsidP="00BC575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</w:t>
            </w:r>
          </w:p>
        </w:tc>
        <w:tc>
          <w:tcPr>
            <w:tcW w:w="2087" w:type="dxa"/>
            <w:vAlign w:val="center"/>
          </w:tcPr>
          <w:p w14:paraId="11D964E3" w14:textId="6A77C950" w:rsidR="00FD05E0" w:rsidRPr="00D473A6" w:rsidRDefault="00FD05E0" w:rsidP="00BC5753">
            <w:pPr>
              <w:jc w:val="left"/>
              <w:rPr>
                <w:rFonts w:cs="Times New Roman"/>
                <w:sz w:val="22"/>
              </w:rPr>
            </w:pPr>
            <w:r w:rsidRPr="00FD05E0">
              <w:rPr>
                <w:rFonts w:cs="Times New Roman"/>
                <w:color w:val="FF0000"/>
                <w:sz w:val="22"/>
              </w:rPr>
              <w:t>Gyakorlás</w:t>
            </w:r>
          </w:p>
        </w:tc>
        <w:tc>
          <w:tcPr>
            <w:tcW w:w="2919" w:type="dxa"/>
          </w:tcPr>
          <w:p w14:paraId="5C0008F1" w14:textId="77777777" w:rsidR="007E575F" w:rsidRPr="00D473A6" w:rsidRDefault="007E575F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0863F366" w14:textId="77777777" w:rsidR="007E575F" w:rsidRPr="00D473A6" w:rsidRDefault="007E575F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09" w:type="dxa"/>
          </w:tcPr>
          <w:p w14:paraId="7D7D4E77" w14:textId="77777777" w:rsidR="007E575F" w:rsidRPr="00D473A6" w:rsidRDefault="007E575F" w:rsidP="00BC5753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7E575F" w:rsidRPr="00D473A6" w14:paraId="606962B0" w14:textId="77777777" w:rsidTr="00BC5753">
        <w:tc>
          <w:tcPr>
            <w:tcW w:w="1262" w:type="dxa"/>
            <w:vAlign w:val="center"/>
          </w:tcPr>
          <w:p w14:paraId="3A9C1A40" w14:textId="4FB493B0" w:rsidR="007E575F" w:rsidRPr="00D473A6" w:rsidRDefault="007E575F" w:rsidP="00BC575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</w:t>
            </w:r>
          </w:p>
        </w:tc>
        <w:tc>
          <w:tcPr>
            <w:tcW w:w="2087" w:type="dxa"/>
            <w:vAlign w:val="center"/>
          </w:tcPr>
          <w:p w14:paraId="11A7D24F" w14:textId="54052C6A" w:rsidR="007E575F" w:rsidRPr="00D473A6" w:rsidRDefault="00FD05E0" w:rsidP="00BC5753">
            <w:pPr>
              <w:jc w:val="left"/>
              <w:rPr>
                <w:rFonts w:cs="Times New Roman"/>
                <w:sz w:val="22"/>
              </w:rPr>
            </w:pPr>
            <w:r w:rsidRPr="00FD05E0">
              <w:rPr>
                <w:rFonts w:cs="Times New Roman"/>
                <w:color w:val="FF0000"/>
                <w:sz w:val="22"/>
              </w:rPr>
              <w:t>Hősök az irodalomban</w:t>
            </w:r>
          </w:p>
        </w:tc>
        <w:tc>
          <w:tcPr>
            <w:tcW w:w="2919" w:type="dxa"/>
          </w:tcPr>
          <w:p w14:paraId="6E3BD7FE" w14:textId="77777777" w:rsidR="007E575F" w:rsidRPr="00D473A6" w:rsidRDefault="007E575F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08DA2D6D" w14:textId="77777777" w:rsidR="007E575F" w:rsidRPr="00D473A6" w:rsidRDefault="007E575F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09" w:type="dxa"/>
          </w:tcPr>
          <w:p w14:paraId="350D75B5" w14:textId="77777777" w:rsidR="007E575F" w:rsidRPr="00D473A6" w:rsidRDefault="007E575F" w:rsidP="00BC5753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7E575F" w:rsidRPr="00D473A6" w14:paraId="768CE086" w14:textId="77777777" w:rsidTr="00BC5753">
        <w:tc>
          <w:tcPr>
            <w:tcW w:w="1262" w:type="dxa"/>
            <w:vAlign w:val="center"/>
          </w:tcPr>
          <w:p w14:paraId="1CC03C46" w14:textId="3B9D0C5C" w:rsidR="007E575F" w:rsidRDefault="007E575F" w:rsidP="00BC575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</w:t>
            </w:r>
          </w:p>
        </w:tc>
        <w:tc>
          <w:tcPr>
            <w:tcW w:w="2087" w:type="dxa"/>
            <w:vAlign w:val="center"/>
          </w:tcPr>
          <w:p w14:paraId="15D51868" w14:textId="2F216E07" w:rsidR="007E575F" w:rsidRPr="00D473A6" w:rsidRDefault="00FD05E0" w:rsidP="00BC5753">
            <w:pPr>
              <w:jc w:val="left"/>
              <w:rPr>
                <w:rFonts w:cs="Times New Roman"/>
                <w:sz w:val="22"/>
              </w:rPr>
            </w:pPr>
            <w:r w:rsidRPr="00FD05E0">
              <w:rPr>
                <w:rFonts w:cs="Times New Roman"/>
                <w:color w:val="FF0000"/>
                <w:sz w:val="22"/>
              </w:rPr>
              <w:t>Oltás</w:t>
            </w:r>
          </w:p>
        </w:tc>
        <w:tc>
          <w:tcPr>
            <w:tcW w:w="2919" w:type="dxa"/>
          </w:tcPr>
          <w:p w14:paraId="2B16127E" w14:textId="77777777" w:rsidR="007E575F" w:rsidRPr="00D473A6" w:rsidRDefault="007E575F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08D034E8" w14:textId="77777777" w:rsidR="007E575F" w:rsidRPr="00D473A6" w:rsidRDefault="007E575F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09" w:type="dxa"/>
          </w:tcPr>
          <w:p w14:paraId="368A668C" w14:textId="77777777" w:rsidR="007E575F" w:rsidRPr="00D473A6" w:rsidRDefault="007E575F" w:rsidP="00BC5753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D473A6" w:rsidRPr="00D473A6" w14:paraId="326F05F5" w14:textId="77777777" w:rsidTr="00E7718D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327A935" w14:textId="77777777" w:rsidR="007B4441" w:rsidRPr="00D473A6" w:rsidRDefault="00863B05" w:rsidP="007B4441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cs="Times New Roman"/>
                <w:b/>
                <w:sz w:val="22"/>
              </w:rPr>
            </w:pPr>
            <w:r w:rsidRPr="00D473A6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Hősök az irodalomban</w:t>
            </w:r>
          </w:p>
          <w:p w14:paraId="33933BEF" w14:textId="77777777" w:rsidR="007B4441" w:rsidRPr="00D473A6" w:rsidRDefault="007B4441" w:rsidP="00E7718D">
            <w:pPr>
              <w:pStyle w:val="Listaszerbekezds"/>
              <w:ind w:left="1080"/>
              <w:rPr>
                <w:rFonts w:cs="Times New Roman"/>
                <w:b/>
                <w:sz w:val="22"/>
              </w:rPr>
            </w:pPr>
          </w:p>
        </w:tc>
      </w:tr>
      <w:tr w:rsidR="00D473A6" w:rsidRPr="00D473A6" w14:paraId="2299BBA7" w14:textId="77777777" w:rsidTr="005920EB">
        <w:tc>
          <w:tcPr>
            <w:tcW w:w="1262" w:type="dxa"/>
            <w:vAlign w:val="center"/>
          </w:tcPr>
          <w:p w14:paraId="68446271" w14:textId="6204B577" w:rsidR="00553DA3" w:rsidRPr="00D473A6" w:rsidRDefault="007E575F" w:rsidP="00DF20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272FA8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09ADA38C" w14:textId="77777777" w:rsidR="00553DA3" w:rsidRPr="00254FC6" w:rsidRDefault="00553DA3" w:rsidP="000D066E">
            <w:pPr>
              <w:jc w:val="left"/>
              <w:rPr>
                <w:rFonts w:cs="Times New Roman"/>
                <w:color w:val="FF0000"/>
                <w:sz w:val="22"/>
              </w:rPr>
            </w:pPr>
            <w:r w:rsidRPr="00254FC6">
              <w:rPr>
                <w:rFonts w:cs="Times New Roman"/>
                <w:color w:val="FF0000"/>
                <w:sz w:val="22"/>
              </w:rPr>
              <w:t>Hősök és hősiesség</w:t>
            </w:r>
            <w:r w:rsidR="00272FA8" w:rsidRPr="00254FC6">
              <w:rPr>
                <w:rFonts w:cs="Times New Roman"/>
                <w:color w:val="FF0000"/>
                <w:sz w:val="22"/>
              </w:rPr>
              <w:t xml:space="preserve"> </w:t>
            </w:r>
            <w:r w:rsidR="004A51A0" w:rsidRPr="00254FC6">
              <w:rPr>
                <w:rFonts w:cs="Times New Roman"/>
                <w:color w:val="FF0000"/>
                <w:sz w:val="22"/>
              </w:rPr>
              <w:t>–</w:t>
            </w:r>
            <w:r w:rsidR="00272FA8" w:rsidRPr="00254FC6">
              <w:rPr>
                <w:rFonts w:cs="Times New Roman"/>
                <w:color w:val="FF0000"/>
                <w:sz w:val="22"/>
              </w:rPr>
              <w:t xml:space="preserve"> Szent László és a kun vitéz küzdelme</w:t>
            </w:r>
          </w:p>
          <w:p w14:paraId="22816C1C" w14:textId="6AFADB2C" w:rsidR="00FD05E0" w:rsidRPr="00254FC6" w:rsidRDefault="00FD05E0" w:rsidP="000D066E">
            <w:pPr>
              <w:jc w:val="left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919" w:type="dxa"/>
          </w:tcPr>
          <w:p w14:paraId="5A1D2697" w14:textId="77777777" w:rsidR="00553DA3" w:rsidRPr="00D473A6" w:rsidRDefault="00BD602B" w:rsidP="00F4110B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próbatétel</w:t>
            </w:r>
          </w:p>
        </w:tc>
        <w:tc>
          <w:tcPr>
            <w:tcW w:w="4586" w:type="dxa"/>
          </w:tcPr>
          <w:p w14:paraId="2B5E6671" w14:textId="77777777" w:rsidR="00553DA3" w:rsidRPr="00D473A6" w:rsidRDefault="00BD602B" w:rsidP="00272FA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hősiesség különböző példáit kifejező szövegek megértése és összehasonlítása</w:t>
            </w:r>
          </w:p>
          <w:p w14:paraId="5F8CD2FE" w14:textId="77777777" w:rsidR="00BD602B" w:rsidRPr="00D473A6" w:rsidRDefault="00BD602B" w:rsidP="00272FA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olvasott szöveg szereplőiről, a megjelenített élethelyzetekről szóban és írásban véleményt fogalmaz meg</w:t>
            </w:r>
            <w:r w:rsidR="004A51A0">
              <w:rPr>
                <w:rFonts w:cs="Times New Roman"/>
                <w:sz w:val="22"/>
              </w:rPr>
              <w:t xml:space="preserve"> a tanuló</w:t>
            </w:r>
          </w:p>
          <w:p w14:paraId="3887413A" w14:textId="77777777" w:rsidR="00BD602B" w:rsidRPr="00D473A6" w:rsidRDefault="00BD602B" w:rsidP="00272FA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irodalmi szövegek keletkezéséhez, megértéséhez, tartalmához kapcsolódó történelmi, földrajzi kérdések megbeszélése</w:t>
            </w:r>
          </w:p>
        </w:tc>
        <w:tc>
          <w:tcPr>
            <w:tcW w:w="4309" w:type="dxa"/>
          </w:tcPr>
          <w:p w14:paraId="37DE1793" w14:textId="77777777" w:rsidR="00553DA3" w:rsidRPr="00D473A6" w:rsidRDefault="005E2437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Önálló gondolatok megfogalmazása irodalmi és történelmi hősök kapcsán.</w:t>
            </w:r>
          </w:p>
          <w:p w14:paraId="5E3B4382" w14:textId="77777777" w:rsidR="005E2437" w:rsidRPr="00D473A6" w:rsidRDefault="005E2437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Mf.: 3., 4., 5. o.</w:t>
            </w:r>
          </w:p>
        </w:tc>
      </w:tr>
      <w:tr w:rsidR="00D473A6" w:rsidRPr="00D473A6" w14:paraId="42E9DC99" w14:textId="77777777" w:rsidTr="007A7BE9">
        <w:tc>
          <w:tcPr>
            <w:tcW w:w="1262" w:type="dxa"/>
            <w:vAlign w:val="center"/>
          </w:tcPr>
          <w:p w14:paraId="7EC0BEF2" w14:textId="4B8029D3" w:rsidR="00553DA3" w:rsidRPr="00D473A6" w:rsidRDefault="007E575F" w:rsidP="00DF20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="00272FA8" w:rsidRPr="00D473A6">
              <w:rPr>
                <w:rFonts w:cs="Times New Roman"/>
                <w:sz w:val="22"/>
              </w:rPr>
              <w:t>.</w:t>
            </w:r>
          </w:p>
          <w:p w14:paraId="436A3C7B" w14:textId="77777777" w:rsidR="00553DA3" w:rsidRPr="00D473A6" w:rsidRDefault="00553DA3" w:rsidP="00DF209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535F856B" w14:textId="77777777" w:rsidR="00553DA3" w:rsidRPr="00254FC6" w:rsidRDefault="00553DA3" w:rsidP="00272FA8">
            <w:pPr>
              <w:jc w:val="left"/>
              <w:rPr>
                <w:rFonts w:cs="Times New Roman"/>
                <w:color w:val="FF0000"/>
                <w:sz w:val="22"/>
              </w:rPr>
            </w:pPr>
            <w:r w:rsidRPr="00254FC6">
              <w:rPr>
                <w:rFonts w:cs="Times New Roman"/>
                <w:color w:val="FF0000"/>
                <w:sz w:val="22"/>
              </w:rPr>
              <w:t xml:space="preserve">Tordai hasadék </w:t>
            </w:r>
          </w:p>
          <w:p w14:paraId="5D9F0A2E" w14:textId="5B547D80" w:rsidR="00FD05E0" w:rsidRPr="00254FC6" w:rsidRDefault="00FD05E0" w:rsidP="00254FC6">
            <w:pPr>
              <w:jc w:val="left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919" w:type="dxa"/>
          </w:tcPr>
          <w:p w14:paraId="39567C33" w14:textId="77777777" w:rsidR="00553DA3" w:rsidRPr="00D473A6" w:rsidRDefault="00553DA3" w:rsidP="007A7BE9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45E7832C" w14:textId="77777777" w:rsidR="009031F8" w:rsidRPr="00D473A6" w:rsidRDefault="009031F8" w:rsidP="009031F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hősiesség különböző példáit kifejező szövegek megértése és összehasonlítása</w:t>
            </w:r>
          </w:p>
          <w:p w14:paraId="5DA0163C" w14:textId="77777777" w:rsidR="00553DA3" w:rsidRPr="00D473A6" w:rsidRDefault="009031F8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irodalmi szövegek keletkezéséhez, megértéséhez, tartalmához kapcsolódó történelmi, földrajzi kérdések megbeszélése</w:t>
            </w:r>
          </w:p>
          <w:p w14:paraId="6181E12C" w14:textId="77777777" w:rsidR="009031F8" w:rsidRPr="00D473A6" w:rsidRDefault="009031F8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Irodalmi atlasz vagy térkép használata</w:t>
            </w:r>
          </w:p>
          <w:p w14:paraId="4EA84BF8" w14:textId="77777777" w:rsidR="009031F8" w:rsidRPr="00D473A6" w:rsidRDefault="009031F8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Kisebb projektmunkák, a szövegekhez kapcsolódó közös kutatási feladatok elvégzése</w:t>
            </w:r>
          </w:p>
        </w:tc>
        <w:tc>
          <w:tcPr>
            <w:tcW w:w="4309" w:type="dxa"/>
          </w:tcPr>
          <w:p w14:paraId="29775405" w14:textId="77777777" w:rsidR="00553DA3" w:rsidRPr="00D473A6" w:rsidRDefault="009031F8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Frontális és párban végzett munka javasolt</w:t>
            </w:r>
          </w:p>
          <w:p w14:paraId="61DEFF02" w14:textId="77777777" w:rsidR="009031F8" w:rsidRPr="00D473A6" w:rsidRDefault="009031F8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Mf. 6., 7. o.</w:t>
            </w:r>
          </w:p>
        </w:tc>
      </w:tr>
      <w:tr w:rsidR="00D473A6" w:rsidRPr="00D473A6" w14:paraId="66F0E0CD" w14:textId="77777777" w:rsidTr="005920EB">
        <w:tc>
          <w:tcPr>
            <w:tcW w:w="1262" w:type="dxa"/>
            <w:vAlign w:val="center"/>
          </w:tcPr>
          <w:p w14:paraId="20C0B080" w14:textId="64748514" w:rsidR="00553DA3" w:rsidRPr="00D473A6" w:rsidRDefault="006E2D3C" w:rsidP="006E2D3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9.</w:t>
            </w:r>
          </w:p>
        </w:tc>
        <w:tc>
          <w:tcPr>
            <w:tcW w:w="2087" w:type="dxa"/>
            <w:vAlign w:val="center"/>
          </w:tcPr>
          <w:p w14:paraId="1B3FECF4" w14:textId="014A451C" w:rsidR="00620406" w:rsidRPr="00D473A6" w:rsidRDefault="00272FA8" w:rsidP="000D066E">
            <w:pPr>
              <w:jc w:val="left"/>
              <w:rPr>
                <w:rFonts w:cs="Times New Roman"/>
                <w:sz w:val="22"/>
              </w:rPr>
            </w:pPr>
            <w:r w:rsidRPr="00254FC6">
              <w:rPr>
                <w:rFonts w:cs="Times New Roman"/>
                <w:color w:val="FF0000"/>
                <w:sz w:val="22"/>
              </w:rPr>
              <w:t>Arany János: Szent László (legenda)</w:t>
            </w:r>
          </w:p>
        </w:tc>
        <w:tc>
          <w:tcPr>
            <w:tcW w:w="2919" w:type="dxa"/>
          </w:tcPr>
          <w:p w14:paraId="7E7206EE" w14:textId="77777777" w:rsidR="00553DA3" w:rsidRPr="00D473A6" w:rsidRDefault="00553DA3" w:rsidP="00F4110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7780E4CC" w14:textId="77777777" w:rsidR="009031F8" w:rsidRPr="00D473A6" w:rsidRDefault="009031F8" w:rsidP="009031F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hősiesség különböző példáit kifejező szövegek megértése és összehasonlítása</w:t>
            </w:r>
          </w:p>
          <w:p w14:paraId="26D66E8E" w14:textId="77777777" w:rsidR="009031F8" w:rsidRPr="00D473A6" w:rsidRDefault="009031F8" w:rsidP="009031F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 xml:space="preserve">A különböző korokban és műfajokban megjelenő témák nyelvi formáinak elkülönítése </w:t>
            </w:r>
          </w:p>
          <w:p w14:paraId="0B5C0E96" w14:textId="77777777" w:rsidR="00553DA3" w:rsidRPr="00D473A6" w:rsidRDefault="009031F8" w:rsidP="009031F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különböző korszakokban született szövegek nyelvi eltéréseinek összevetése</w:t>
            </w:r>
          </w:p>
        </w:tc>
        <w:tc>
          <w:tcPr>
            <w:tcW w:w="4309" w:type="dxa"/>
          </w:tcPr>
          <w:p w14:paraId="65A85187" w14:textId="77777777" w:rsidR="00D122C0" w:rsidRPr="00D473A6" w:rsidRDefault="00D122C0" w:rsidP="00D122C0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Frontális és párban végzett munka javasolt</w:t>
            </w:r>
          </w:p>
          <w:p w14:paraId="054C9B5D" w14:textId="77777777" w:rsidR="00553DA3" w:rsidRPr="00D473A6" w:rsidRDefault="00D122C0" w:rsidP="00D122C0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Mf. 8. o.</w:t>
            </w:r>
          </w:p>
        </w:tc>
      </w:tr>
      <w:tr w:rsidR="00D473A6" w:rsidRPr="00D473A6" w14:paraId="5A783EE2" w14:textId="77777777" w:rsidTr="007A7BE9">
        <w:tc>
          <w:tcPr>
            <w:tcW w:w="1262" w:type="dxa"/>
            <w:vAlign w:val="center"/>
          </w:tcPr>
          <w:p w14:paraId="41ED0425" w14:textId="463A0340" w:rsidR="00553DA3" w:rsidRPr="00D473A6" w:rsidRDefault="006E2D3C" w:rsidP="00DF20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  <w:r w:rsidR="00553DA3" w:rsidRPr="00D473A6">
              <w:rPr>
                <w:rFonts w:cs="Times New Roman"/>
                <w:sz w:val="22"/>
              </w:rPr>
              <w:t>.</w:t>
            </w:r>
          </w:p>
          <w:p w14:paraId="3CC4D9F5" w14:textId="77777777" w:rsidR="00553DA3" w:rsidRPr="00D473A6" w:rsidRDefault="00553DA3" w:rsidP="00272FA8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66EA4FA9" w14:textId="77777777" w:rsidR="00553DA3" w:rsidRPr="00D473A6" w:rsidRDefault="00272FA8" w:rsidP="007A7BE9">
            <w:pPr>
              <w:jc w:val="left"/>
              <w:rPr>
                <w:rFonts w:cs="Times New Roman"/>
                <w:sz w:val="22"/>
              </w:rPr>
            </w:pPr>
            <w:r w:rsidRPr="00CC2D3C">
              <w:rPr>
                <w:rFonts w:cs="Times New Roman"/>
                <w:color w:val="FF0000"/>
                <w:sz w:val="22"/>
              </w:rPr>
              <w:t xml:space="preserve">Csörsz árka </w:t>
            </w:r>
          </w:p>
        </w:tc>
        <w:tc>
          <w:tcPr>
            <w:tcW w:w="2919" w:type="dxa"/>
          </w:tcPr>
          <w:p w14:paraId="45FF076C" w14:textId="77777777" w:rsidR="00553DA3" w:rsidRPr="00D473A6" w:rsidRDefault="00553DA3" w:rsidP="00272FA8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63CC8BD4" w14:textId="77777777" w:rsidR="00553DA3" w:rsidRPr="00D473A6" w:rsidRDefault="00D122C0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hősiesség különböző példáit kifejező szövegek megértése és összehasonlítása</w:t>
            </w:r>
          </w:p>
          <w:p w14:paraId="391D3CCD" w14:textId="77777777" w:rsidR="00D122C0" w:rsidRPr="00D473A6" w:rsidRDefault="00D122C0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Kisebb projektmunkák, a szövegekhez kapcsolódó közös kutatási feladatok elvégzése</w:t>
            </w:r>
          </w:p>
        </w:tc>
        <w:tc>
          <w:tcPr>
            <w:tcW w:w="4309" w:type="dxa"/>
          </w:tcPr>
          <w:p w14:paraId="31B256D2" w14:textId="77777777" w:rsidR="00553DA3" w:rsidRPr="00D473A6" w:rsidRDefault="00D122C0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Projektfeladat</w:t>
            </w:r>
          </w:p>
          <w:p w14:paraId="21B981AB" w14:textId="77777777" w:rsidR="00D122C0" w:rsidRPr="00D473A6" w:rsidRDefault="00D122C0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Gyűjtőmunka</w:t>
            </w:r>
          </w:p>
          <w:p w14:paraId="64B04C9E" w14:textId="77777777" w:rsidR="00D122C0" w:rsidRPr="00D473A6" w:rsidRDefault="00D122C0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Mf. 9. o.</w:t>
            </w:r>
          </w:p>
        </w:tc>
      </w:tr>
      <w:tr w:rsidR="00D473A6" w:rsidRPr="00D473A6" w14:paraId="5E630EEC" w14:textId="77777777" w:rsidTr="007A7BE9">
        <w:tc>
          <w:tcPr>
            <w:tcW w:w="1262" w:type="dxa"/>
            <w:vAlign w:val="center"/>
          </w:tcPr>
          <w:p w14:paraId="52115D1C" w14:textId="77409D44" w:rsidR="00553DA3" w:rsidRPr="00D473A6" w:rsidRDefault="006E2D3C" w:rsidP="00DF20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  <w:r w:rsidR="00553DA3" w:rsidRPr="00D473A6">
              <w:rPr>
                <w:rFonts w:cs="Times New Roman"/>
                <w:sz w:val="22"/>
              </w:rPr>
              <w:t>.</w:t>
            </w:r>
          </w:p>
          <w:p w14:paraId="7F2DE26B" w14:textId="77777777" w:rsidR="00553DA3" w:rsidRPr="00D473A6" w:rsidRDefault="00553DA3" w:rsidP="00272FA8">
            <w:pPr>
              <w:jc w:val="left"/>
              <w:rPr>
                <w:rFonts w:cs="Times New Roman"/>
                <w:sz w:val="22"/>
              </w:rPr>
            </w:pPr>
          </w:p>
          <w:p w14:paraId="1E542E9D" w14:textId="77777777" w:rsidR="00553DA3" w:rsidRPr="00D473A6" w:rsidRDefault="00553DA3" w:rsidP="00272FA8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1E8D0DBC" w14:textId="77777777" w:rsidR="00553DA3" w:rsidRPr="00D473A6" w:rsidRDefault="00272FA8" w:rsidP="007A7BE9">
            <w:pPr>
              <w:jc w:val="left"/>
              <w:rPr>
                <w:rFonts w:cs="Times New Roman"/>
                <w:sz w:val="22"/>
              </w:rPr>
            </w:pPr>
            <w:r w:rsidRPr="000F1619">
              <w:rPr>
                <w:rFonts w:cs="Times New Roman"/>
                <w:color w:val="FF0000"/>
                <w:sz w:val="22"/>
              </w:rPr>
              <w:t>Szimónidész: A thermopülei hősök sírfelirata</w:t>
            </w:r>
          </w:p>
        </w:tc>
        <w:tc>
          <w:tcPr>
            <w:tcW w:w="2919" w:type="dxa"/>
          </w:tcPr>
          <w:p w14:paraId="2454B0D4" w14:textId="77777777" w:rsidR="00553DA3" w:rsidRPr="00D473A6" w:rsidRDefault="000C5EC2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időmértékes verselés,</w:t>
            </w:r>
          </w:p>
          <w:p w14:paraId="60106C16" w14:textId="77777777" w:rsidR="000C5EC2" w:rsidRPr="00D473A6" w:rsidRDefault="000C5EC2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epigramma</w:t>
            </w:r>
          </w:p>
        </w:tc>
        <w:tc>
          <w:tcPr>
            <w:tcW w:w="4586" w:type="dxa"/>
          </w:tcPr>
          <w:p w14:paraId="710F753C" w14:textId="77777777" w:rsidR="00553DA3" w:rsidRPr="00D473A6" w:rsidRDefault="00D122C0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hősiesség különböző példáit kifejező szövegek megértése és összehasonlítása</w:t>
            </w:r>
          </w:p>
          <w:p w14:paraId="7911788D" w14:textId="77777777" w:rsidR="000C5EC2" w:rsidRPr="00D473A6" w:rsidRDefault="000C5EC2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irodalmi szövegek keletkezéséhez, megértéséhez, tartalmához kapcsolódó történelmi, földrajzi kérdések megbeszélése</w:t>
            </w:r>
          </w:p>
        </w:tc>
        <w:tc>
          <w:tcPr>
            <w:tcW w:w="4309" w:type="dxa"/>
          </w:tcPr>
          <w:p w14:paraId="2E4ABFDF" w14:textId="77777777" w:rsidR="00553DA3" w:rsidRPr="00D473A6" w:rsidRDefault="000C5EC2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Javasolt a frontális munka</w:t>
            </w:r>
          </w:p>
          <w:p w14:paraId="04AF913A" w14:textId="77777777" w:rsidR="000C5EC2" w:rsidRPr="00D473A6" w:rsidRDefault="000C5EC2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Mf. 10. o.</w:t>
            </w:r>
          </w:p>
        </w:tc>
      </w:tr>
      <w:tr w:rsidR="00D473A6" w:rsidRPr="00D473A6" w14:paraId="45E01165" w14:textId="77777777" w:rsidTr="007A7BE9">
        <w:tc>
          <w:tcPr>
            <w:tcW w:w="1262" w:type="dxa"/>
            <w:vAlign w:val="center"/>
          </w:tcPr>
          <w:p w14:paraId="19405E0F" w14:textId="0CD94A1F" w:rsidR="00553DA3" w:rsidRPr="00D473A6" w:rsidRDefault="006E2D3C" w:rsidP="00DF20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="000C5EC2" w:rsidRPr="00D473A6">
              <w:rPr>
                <w:rFonts w:cs="Times New Roman"/>
                <w:sz w:val="22"/>
              </w:rPr>
              <w:t>.</w:t>
            </w:r>
          </w:p>
          <w:p w14:paraId="5565359F" w14:textId="77777777" w:rsidR="00553DA3" w:rsidRPr="00D473A6" w:rsidRDefault="00553DA3" w:rsidP="00272FA8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26C6FC3D" w14:textId="77777777" w:rsidR="00553DA3" w:rsidRPr="00D473A6" w:rsidRDefault="00272FA8" w:rsidP="007A7BE9">
            <w:pPr>
              <w:jc w:val="left"/>
              <w:rPr>
                <w:rFonts w:cs="Times New Roman"/>
                <w:sz w:val="22"/>
              </w:rPr>
            </w:pPr>
            <w:r w:rsidRPr="00653A0D">
              <w:rPr>
                <w:rFonts w:cs="Times New Roman"/>
                <w:color w:val="FF0000"/>
                <w:sz w:val="22"/>
              </w:rPr>
              <w:t>Széchenyi Zsigmond: Csui!… (részlet)</w:t>
            </w:r>
          </w:p>
        </w:tc>
        <w:tc>
          <w:tcPr>
            <w:tcW w:w="2919" w:type="dxa"/>
          </w:tcPr>
          <w:p w14:paraId="3AC78415" w14:textId="77777777" w:rsidR="00553DA3" w:rsidRPr="00D473A6" w:rsidRDefault="00553DA3" w:rsidP="007A7BE9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1322DDE4" w14:textId="77777777" w:rsidR="000C5EC2" w:rsidRPr="00D473A6" w:rsidRDefault="000C5EC2" w:rsidP="000C5EC2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hősiesség különböző példáit kifejező szövegek megértése és összehasonlítása</w:t>
            </w:r>
          </w:p>
          <w:p w14:paraId="3BA73983" w14:textId="77777777" w:rsidR="00553DA3" w:rsidRPr="00D473A6" w:rsidRDefault="000C5EC2" w:rsidP="00272FA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olvasott szöveg szereplőiről, a megjelenített élethelyzetekről szóban és írásban véleményt fogalmaz meg</w:t>
            </w:r>
          </w:p>
        </w:tc>
        <w:tc>
          <w:tcPr>
            <w:tcW w:w="4309" w:type="dxa"/>
          </w:tcPr>
          <w:p w14:paraId="19562D96" w14:textId="77777777" w:rsidR="00553DA3" w:rsidRPr="00D473A6" w:rsidRDefault="000C5EC2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Frontális és párban végzett munka javasolt</w:t>
            </w:r>
          </w:p>
          <w:p w14:paraId="1A1F828D" w14:textId="77777777" w:rsidR="000C5EC2" w:rsidRPr="00D473A6" w:rsidRDefault="000C5EC2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Mf. 11. o.</w:t>
            </w:r>
          </w:p>
        </w:tc>
      </w:tr>
      <w:tr w:rsidR="00D473A6" w:rsidRPr="00D473A6" w14:paraId="22A65BB9" w14:textId="77777777" w:rsidTr="005920EB">
        <w:tc>
          <w:tcPr>
            <w:tcW w:w="1262" w:type="dxa"/>
            <w:vAlign w:val="center"/>
          </w:tcPr>
          <w:p w14:paraId="4008360B" w14:textId="11FB7687" w:rsidR="00553DA3" w:rsidRPr="00D473A6" w:rsidRDefault="006E2D3C" w:rsidP="00DF20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  <w:r w:rsidR="00553DA3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58EF7F72" w14:textId="77777777" w:rsidR="00553DA3" w:rsidRDefault="00272FA8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Kőmíves Kelemenné</w:t>
            </w:r>
          </w:p>
          <w:p w14:paraId="160E227C" w14:textId="7458AC8E" w:rsidR="00EA5E77" w:rsidRPr="00D473A6" w:rsidRDefault="00EA5E77" w:rsidP="000D066E">
            <w:pPr>
              <w:jc w:val="left"/>
              <w:rPr>
                <w:rFonts w:cs="Times New Roman"/>
                <w:sz w:val="22"/>
              </w:rPr>
            </w:pPr>
            <w:r w:rsidRPr="00EA5E77">
              <w:rPr>
                <w:rFonts w:cs="Times New Roman"/>
                <w:color w:val="FF0000"/>
                <w:sz w:val="22"/>
              </w:rPr>
              <w:t>Csui...! befejezése, Kőmíves Kelemenné 1.</w:t>
            </w:r>
          </w:p>
        </w:tc>
        <w:tc>
          <w:tcPr>
            <w:tcW w:w="2919" w:type="dxa"/>
          </w:tcPr>
          <w:p w14:paraId="374DA466" w14:textId="77777777" w:rsidR="00553DA3" w:rsidRPr="00D473A6" w:rsidRDefault="00E40E3D" w:rsidP="00F4110B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ballada</w:t>
            </w:r>
          </w:p>
        </w:tc>
        <w:tc>
          <w:tcPr>
            <w:tcW w:w="4586" w:type="dxa"/>
          </w:tcPr>
          <w:p w14:paraId="38A89D1F" w14:textId="77777777" w:rsidR="00E40E3D" w:rsidRPr="00D473A6" w:rsidRDefault="00E40E3D" w:rsidP="00E40E3D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hősiesség különböző példáit kifejező szövegek megértése és összehasonlítása</w:t>
            </w:r>
          </w:p>
          <w:p w14:paraId="37A06D5A" w14:textId="77777777" w:rsidR="00553DA3" w:rsidRPr="00D473A6" w:rsidRDefault="00E40E3D" w:rsidP="00272FA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olvasott szöveg szereplőiről, a megjelenített élethelyzetekről szóban és írásban véleményt fogalmaz meg</w:t>
            </w:r>
          </w:p>
        </w:tc>
        <w:tc>
          <w:tcPr>
            <w:tcW w:w="4309" w:type="dxa"/>
          </w:tcPr>
          <w:p w14:paraId="208FED4A" w14:textId="77777777" w:rsidR="00553DA3" w:rsidRPr="00D473A6" w:rsidRDefault="00E40E3D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Javasolt a frontális munka</w:t>
            </w:r>
          </w:p>
          <w:p w14:paraId="4C8EF052" w14:textId="77777777" w:rsidR="00E40E3D" w:rsidRPr="00D473A6" w:rsidRDefault="00E40E3D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Mf. 12., 13. o.</w:t>
            </w:r>
          </w:p>
        </w:tc>
      </w:tr>
      <w:tr w:rsidR="00D473A6" w:rsidRPr="00D473A6" w14:paraId="44EBFAA0" w14:textId="77777777" w:rsidTr="005920EB">
        <w:tc>
          <w:tcPr>
            <w:tcW w:w="1262" w:type="dxa"/>
            <w:vAlign w:val="center"/>
          </w:tcPr>
          <w:p w14:paraId="63198B31" w14:textId="405B3765" w:rsidR="00912D17" w:rsidRPr="00D473A6" w:rsidRDefault="006E2D3C" w:rsidP="00DF20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="00912D17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12AB9A8E" w14:textId="77777777" w:rsidR="00912D17" w:rsidRDefault="00272FA8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Arany János: Mátyás anyja</w:t>
            </w:r>
          </w:p>
          <w:p w14:paraId="65FDBF79" w14:textId="1641ECA8" w:rsidR="00EA5E77" w:rsidRPr="00D473A6" w:rsidRDefault="00EA5E77" w:rsidP="000D066E">
            <w:pPr>
              <w:jc w:val="left"/>
              <w:rPr>
                <w:rFonts w:cs="Times New Roman"/>
                <w:sz w:val="22"/>
              </w:rPr>
            </w:pPr>
            <w:r w:rsidRPr="00EA5E77">
              <w:rPr>
                <w:rFonts w:cs="Times New Roman"/>
                <w:color w:val="FF0000"/>
                <w:sz w:val="22"/>
              </w:rPr>
              <w:t xml:space="preserve">Felvételi feladatok gyakorlása, tollbamondás </w:t>
            </w:r>
            <w:r>
              <w:rPr>
                <w:rFonts w:cs="Times New Roman"/>
                <w:sz w:val="22"/>
              </w:rPr>
              <w:t>– összevont óra, az osztály két fele máshol tart az anyagban</w:t>
            </w:r>
          </w:p>
        </w:tc>
        <w:tc>
          <w:tcPr>
            <w:tcW w:w="2919" w:type="dxa"/>
          </w:tcPr>
          <w:p w14:paraId="52A77BA5" w14:textId="77777777" w:rsidR="00912D17" w:rsidRPr="00D473A6" w:rsidRDefault="00912D17" w:rsidP="00F4110B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ballada, népballada, műballada, vígballada</w:t>
            </w:r>
            <w:r w:rsidR="00E40E3D" w:rsidRPr="00D473A6">
              <w:rPr>
                <w:rFonts w:cs="Times New Roman"/>
                <w:sz w:val="22"/>
              </w:rPr>
              <w:t>, kihagyás, balladai homály</w:t>
            </w:r>
          </w:p>
        </w:tc>
        <w:tc>
          <w:tcPr>
            <w:tcW w:w="4586" w:type="dxa"/>
          </w:tcPr>
          <w:p w14:paraId="7E3F37FD" w14:textId="77777777" w:rsidR="005A1B58" w:rsidRPr="00D473A6" w:rsidRDefault="005A1B58" w:rsidP="005A1B5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hősiesség különböző példáit kifejező szövegek megértése és összehasonlítása</w:t>
            </w:r>
          </w:p>
          <w:p w14:paraId="5A53D6F3" w14:textId="77777777" w:rsidR="00912D17" w:rsidRPr="00D473A6" w:rsidRDefault="00F141B3" w:rsidP="00F141B3">
            <w:pPr>
              <w:contextualSpacing/>
              <w:rPr>
                <w:rFonts w:cs="Times New Roman"/>
                <w:sz w:val="22"/>
              </w:rPr>
            </w:pPr>
            <w:r w:rsidRPr="00D473A6">
              <w:rPr>
                <w:sz w:val="22"/>
              </w:rPr>
              <w:t>Az irodalmi szövegek keletkezéséhez, megértéséhez, tartalmához kapcsolódó történelmi, földrajzi kérdések megbeszélése</w:t>
            </w:r>
          </w:p>
        </w:tc>
        <w:tc>
          <w:tcPr>
            <w:tcW w:w="4309" w:type="dxa"/>
          </w:tcPr>
          <w:p w14:paraId="5D6A13CC" w14:textId="77777777" w:rsidR="00912D17" w:rsidRPr="00D473A6" w:rsidRDefault="005A1B58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Javasolt a frontális munka</w:t>
            </w:r>
          </w:p>
          <w:p w14:paraId="49866C0D" w14:textId="77777777" w:rsidR="005A1B58" w:rsidRPr="00D473A6" w:rsidRDefault="005A1B58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Mf. 14., 15. o.</w:t>
            </w:r>
          </w:p>
        </w:tc>
      </w:tr>
      <w:tr w:rsidR="00D473A6" w:rsidRPr="00D473A6" w14:paraId="13373B83" w14:textId="77777777" w:rsidTr="005920EB">
        <w:tc>
          <w:tcPr>
            <w:tcW w:w="1262" w:type="dxa"/>
            <w:vAlign w:val="center"/>
          </w:tcPr>
          <w:p w14:paraId="2BFAA60A" w14:textId="0BDB49A3" w:rsidR="005920EB" w:rsidRPr="00D473A6" w:rsidRDefault="00553DA3" w:rsidP="00BC5753">
            <w:pPr>
              <w:jc w:val="center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1</w:t>
            </w:r>
            <w:r w:rsidR="00E22163">
              <w:rPr>
                <w:rFonts w:cs="Times New Roman"/>
                <w:sz w:val="22"/>
              </w:rPr>
              <w:t>5</w:t>
            </w:r>
            <w:r w:rsidR="004A51A0">
              <w:rPr>
                <w:rFonts w:cs="Times New Roman"/>
                <w:sz w:val="22"/>
              </w:rPr>
              <w:t>–</w:t>
            </w:r>
            <w:r w:rsidRPr="00D473A6">
              <w:rPr>
                <w:rFonts w:cs="Times New Roman"/>
                <w:sz w:val="22"/>
              </w:rPr>
              <w:t>1</w:t>
            </w:r>
            <w:r w:rsidR="00E22163">
              <w:rPr>
                <w:rFonts w:cs="Times New Roman"/>
                <w:sz w:val="22"/>
              </w:rPr>
              <w:t>6</w:t>
            </w:r>
            <w:r w:rsidR="00523A1C">
              <w:rPr>
                <w:rFonts w:cs="Times New Roman"/>
                <w:sz w:val="22"/>
              </w:rPr>
              <w:t>.</w:t>
            </w:r>
          </w:p>
          <w:p w14:paraId="49C0A646" w14:textId="77777777" w:rsidR="005920EB" w:rsidRPr="00D473A6" w:rsidRDefault="005920EB" w:rsidP="00BC5753">
            <w:pPr>
              <w:jc w:val="center"/>
              <w:rPr>
                <w:rFonts w:cs="Times New Roman"/>
                <w:sz w:val="22"/>
              </w:rPr>
            </w:pPr>
          </w:p>
          <w:p w14:paraId="7EB7A0B2" w14:textId="77777777" w:rsidR="005920EB" w:rsidRPr="00D473A6" w:rsidRDefault="005920EB" w:rsidP="00BC57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0EA3B3A6" w14:textId="77777777" w:rsidR="005920EB" w:rsidRDefault="00863B05" w:rsidP="00FE01D1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Arany János: A walesi bárdok</w:t>
            </w:r>
          </w:p>
          <w:p w14:paraId="7745C1CA" w14:textId="77777777" w:rsidR="00EF0B80" w:rsidRDefault="00EF0B80" w:rsidP="00FE01D1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15. </w:t>
            </w:r>
            <w:r w:rsidRPr="00EF0B80">
              <w:rPr>
                <w:rFonts w:cs="Times New Roman"/>
                <w:color w:val="FF0000"/>
                <w:sz w:val="22"/>
              </w:rPr>
              <w:t xml:space="preserve">Ismétlés </w:t>
            </w:r>
            <w:r>
              <w:rPr>
                <w:rFonts w:cs="Times New Roman"/>
                <w:sz w:val="22"/>
              </w:rPr>
              <w:t>– helyetesített óra</w:t>
            </w:r>
          </w:p>
          <w:p w14:paraId="659CC1A0" w14:textId="61469A2F" w:rsidR="00EF0B80" w:rsidRPr="00D473A6" w:rsidRDefault="00EF0B80" w:rsidP="00FE01D1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16. </w:t>
            </w:r>
            <w:r w:rsidRPr="00EF0B80">
              <w:rPr>
                <w:rFonts w:cs="Times New Roman"/>
                <w:color w:val="FF0000"/>
                <w:sz w:val="22"/>
              </w:rPr>
              <w:t>Hangos olvasás osztályozás, Kőmíves Kelemenné</w:t>
            </w:r>
          </w:p>
        </w:tc>
        <w:tc>
          <w:tcPr>
            <w:tcW w:w="2919" w:type="dxa"/>
          </w:tcPr>
          <w:p w14:paraId="49BD05CB" w14:textId="77777777" w:rsidR="005920EB" w:rsidRPr="00D473A6" w:rsidRDefault="00F4110B" w:rsidP="00F4110B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lastRenderedPageBreak/>
              <w:t>időmértékes verselés</w:t>
            </w:r>
            <w:r w:rsidR="005A1B58" w:rsidRPr="00D473A6">
              <w:rPr>
                <w:rFonts w:cs="Times New Roman"/>
                <w:sz w:val="22"/>
              </w:rPr>
              <w:t>, daktilus, spondeus</w:t>
            </w:r>
          </w:p>
        </w:tc>
        <w:tc>
          <w:tcPr>
            <w:tcW w:w="4586" w:type="dxa"/>
          </w:tcPr>
          <w:p w14:paraId="73942172" w14:textId="77777777" w:rsidR="005A1B58" w:rsidRPr="00D473A6" w:rsidRDefault="005A1B58" w:rsidP="005A1B5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hősiesség különböző példáit kifejező szövegek megértése és összehasonlítása</w:t>
            </w:r>
          </w:p>
          <w:p w14:paraId="14D4176A" w14:textId="77777777" w:rsidR="005920EB" w:rsidRPr="00D473A6" w:rsidRDefault="00F141B3" w:rsidP="00F141B3">
            <w:pPr>
              <w:contextualSpacing/>
              <w:rPr>
                <w:rFonts w:cs="Times New Roman"/>
                <w:sz w:val="22"/>
              </w:rPr>
            </w:pPr>
            <w:r w:rsidRPr="00D473A6">
              <w:rPr>
                <w:sz w:val="22"/>
              </w:rPr>
              <w:lastRenderedPageBreak/>
              <w:t>Az irodalmi szövegek keletkezéséhez, megértéséhez, tartalmához kapcsolódó történelmi, földrajzi kérdések megbeszélése</w:t>
            </w:r>
          </w:p>
        </w:tc>
        <w:tc>
          <w:tcPr>
            <w:tcW w:w="4309" w:type="dxa"/>
          </w:tcPr>
          <w:p w14:paraId="279300DF" w14:textId="77777777" w:rsidR="00017F97" w:rsidRPr="00D473A6" w:rsidRDefault="005A1B58" w:rsidP="00017F9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lastRenderedPageBreak/>
              <w:t>Frontális és párban végzett munka javasolt</w:t>
            </w:r>
          </w:p>
          <w:p w14:paraId="4D9529CD" w14:textId="77777777" w:rsidR="005A1B58" w:rsidRPr="00D473A6" w:rsidRDefault="005A1B58" w:rsidP="00017F9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Játék (szerepjáték)</w:t>
            </w:r>
          </w:p>
          <w:p w14:paraId="6E717F8D" w14:textId="77777777" w:rsidR="005A1B58" w:rsidRPr="00D473A6" w:rsidRDefault="005A1B58" w:rsidP="00017F9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Mf. 16. o.</w:t>
            </w:r>
          </w:p>
        </w:tc>
      </w:tr>
      <w:tr w:rsidR="00D473A6" w:rsidRPr="00D473A6" w14:paraId="16235EDC" w14:textId="77777777" w:rsidTr="005920EB">
        <w:tc>
          <w:tcPr>
            <w:tcW w:w="1262" w:type="dxa"/>
            <w:vAlign w:val="center"/>
          </w:tcPr>
          <w:p w14:paraId="48F2CAA9" w14:textId="30F9276F" w:rsidR="005920EB" w:rsidRPr="00D473A6" w:rsidRDefault="00DF1069" w:rsidP="00BC5753">
            <w:pPr>
              <w:jc w:val="center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lastRenderedPageBreak/>
              <w:t>1</w:t>
            </w:r>
            <w:r w:rsidR="00E22163">
              <w:rPr>
                <w:rFonts w:cs="Times New Roman"/>
                <w:sz w:val="22"/>
              </w:rPr>
              <w:t>7</w:t>
            </w:r>
            <w:r w:rsidR="004A51A0">
              <w:rPr>
                <w:rFonts w:cs="Times New Roman"/>
                <w:sz w:val="22"/>
              </w:rPr>
              <w:t>–</w:t>
            </w:r>
            <w:r w:rsidRPr="00D473A6">
              <w:rPr>
                <w:rFonts w:cs="Times New Roman"/>
                <w:sz w:val="22"/>
              </w:rPr>
              <w:t>1</w:t>
            </w:r>
            <w:r w:rsidR="00E22163">
              <w:rPr>
                <w:rFonts w:cs="Times New Roman"/>
                <w:sz w:val="22"/>
              </w:rPr>
              <w:t>8</w:t>
            </w:r>
            <w:r w:rsidR="005920EB" w:rsidRPr="00D473A6">
              <w:rPr>
                <w:rFonts w:cs="Times New Roman"/>
                <w:sz w:val="22"/>
              </w:rPr>
              <w:t>.</w:t>
            </w:r>
          </w:p>
          <w:p w14:paraId="25558678" w14:textId="77777777" w:rsidR="005920EB" w:rsidRPr="00D473A6" w:rsidRDefault="005920EB" w:rsidP="00BC5753">
            <w:pPr>
              <w:jc w:val="center"/>
              <w:rPr>
                <w:rFonts w:cs="Times New Roman"/>
                <w:sz w:val="22"/>
              </w:rPr>
            </w:pPr>
          </w:p>
          <w:p w14:paraId="5D147199" w14:textId="77777777" w:rsidR="005920EB" w:rsidRPr="00D473A6" w:rsidRDefault="005920EB" w:rsidP="00BC57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6D960985" w14:textId="77777777" w:rsidR="005920EB" w:rsidRDefault="00863B05" w:rsidP="00BC575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Fazekas Mihály: Lúdas Matyi</w:t>
            </w:r>
          </w:p>
          <w:p w14:paraId="22546DF4" w14:textId="77777777" w:rsidR="004A6374" w:rsidRPr="004A6374" w:rsidRDefault="004A6374" w:rsidP="00BC5753">
            <w:pPr>
              <w:jc w:val="left"/>
              <w:rPr>
                <w:rFonts w:cs="Times New Roman"/>
                <w:color w:val="FF0000"/>
                <w:sz w:val="22"/>
              </w:rPr>
            </w:pPr>
            <w:r w:rsidRPr="004A6374">
              <w:rPr>
                <w:rFonts w:cs="Times New Roman"/>
                <w:color w:val="FF0000"/>
                <w:sz w:val="22"/>
              </w:rPr>
              <w:t>Arany János: Mátyás anyja</w:t>
            </w:r>
          </w:p>
          <w:p w14:paraId="7456E9C6" w14:textId="70FF6C75" w:rsidR="004A6374" w:rsidRPr="00D473A6" w:rsidRDefault="004A6374" w:rsidP="00BC5753">
            <w:pPr>
              <w:jc w:val="left"/>
              <w:rPr>
                <w:rFonts w:cs="Times New Roman"/>
                <w:sz w:val="22"/>
              </w:rPr>
            </w:pPr>
            <w:r w:rsidRPr="004A6374">
              <w:rPr>
                <w:rFonts w:cs="Times New Roman"/>
                <w:color w:val="FF0000"/>
                <w:sz w:val="22"/>
              </w:rPr>
              <w:t>Arany János: A walesi bárdok</w:t>
            </w:r>
          </w:p>
        </w:tc>
        <w:tc>
          <w:tcPr>
            <w:tcW w:w="2919" w:type="dxa"/>
          </w:tcPr>
          <w:p w14:paraId="4553400C" w14:textId="77777777" w:rsidR="00912D17" w:rsidRPr="00D473A6" w:rsidRDefault="00912D17" w:rsidP="00FF62D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sz w:val="22"/>
              </w:rPr>
              <w:t>vándortéma</w:t>
            </w:r>
          </w:p>
          <w:p w14:paraId="25CCF496" w14:textId="77777777" w:rsidR="00912D17" w:rsidRPr="00D473A6" w:rsidRDefault="00912D17" w:rsidP="00912D17">
            <w:pPr>
              <w:rPr>
                <w:sz w:val="22"/>
              </w:rPr>
            </w:pPr>
            <w:r w:rsidRPr="00D473A6">
              <w:rPr>
                <w:sz w:val="22"/>
              </w:rPr>
              <w:t>ismétlődő motívum</w:t>
            </w:r>
          </w:p>
          <w:p w14:paraId="42CFEB5E" w14:textId="77777777" w:rsidR="00FF62D3" w:rsidRPr="00D473A6" w:rsidRDefault="00FF62D3" w:rsidP="00912D17">
            <w:pPr>
              <w:rPr>
                <w:sz w:val="22"/>
              </w:rPr>
            </w:pPr>
            <w:r w:rsidRPr="00D473A6">
              <w:rPr>
                <w:sz w:val="22"/>
              </w:rPr>
              <w:t>hexameter</w:t>
            </w:r>
          </w:p>
          <w:p w14:paraId="3D855CED" w14:textId="77777777" w:rsidR="00912D17" w:rsidRPr="00D473A6" w:rsidRDefault="00912D17" w:rsidP="00912D17">
            <w:pPr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404AB987" w14:textId="77777777" w:rsidR="005A1B58" w:rsidRPr="00D473A6" w:rsidRDefault="005A1B58" w:rsidP="005A1B5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hősiesség különböző példáit kifejező szövegek megértése és összehasonlítása</w:t>
            </w:r>
          </w:p>
          <w:p w14:paraId="0DBC4A2F" w14:textId="77777777" w:rsidR="005920EB" w:rsidRPr="00D473A6" w:rsidRDefault="005A1B58" w:rsidP="005A1B5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olvasott szöveg szereplőiről, a megjelenített élethelyzetekről szóban és írásban véleményt fogalmaz meg</w:t>
            </w:r>
            <w:r w:rsidR="004A51A0">
              <w:rPr>
                <w:rFonts w:cs="Times New Roman"/>
                <w:sz w:val="22"/>
              </w:rPr>
              <w:t xml:space="preserve"> a tanuló</w:t>
            </w:r>
          </w:p>
          <w:p w14:paraId="0B76B442" w14:textId="77777777" w:rsidR="00F141B3" w:rsidRPr="00D473A6" w:rsidRDefault="00F141B3" w:rsidP="00F141B3">
            <w:pPr>
              <w:contextualSpacing/>
              <w:rPr>
                <w:sz w:val="22"/>
              </w:rPr>
            </w:pPr>
            <w:r w:rsidRPr="00D473A6">
              <w:rPr>
                <w:sz w:val="22"/>
              </w:rPr>
              <w:t>Az irodalmi szövegek keletkezéséhez, megértéséhez, tartalmához kapcsolódó történelmi, földrajzi kérdések megbeszélése</w:t>
            </w:r>
          </w:p>
          <w:p w14:paraId="63EE10E1" w14:textId="77777777" w:rsidR="00F141B3" w:rsidRPr="00D473A6" w:rsidRDefault="00F141B3" w:rsidP="00F141B3">
            <w:pPr>
              <w:contextualSpacing/>
            </w:pPr>
            <w:r w:rsidRPr="00D473A6">
              <w:rPr>
                <w:sz w:val="22"/>
              </w:rPr>
              <w:t>A különböző korokban és műfajokban megjelenő témák nyelvi formáinak elkülönítése</w:t>
            </w:r>
          </w:p>
        </w:tc>
        <w:tc>
          <w:tcPr>
            <w:tcW w:w="4309" w:type="dxa"/>
          </w:tcPr>
          <w:p w14:paraId="3F0A7DD3" w14:textId="77777777" w:rsidR="00FF62D3" w:rsidRPr="00D473A6" w:rsidRDefault="00FF62D3" w:rsidP="00FF62D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Frontális és párban végzett munka javasolt</w:t>
            </w:r>
          </w:p>
          <w:p w14:paraId="1089EBAF" w14:textId="77777777" w:rsidR="00A068A5" w:rsidRPr="00D473A6" w:rsidRDefault="00FF62D3" w:rsidP="00A068A5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Mf. 17., 18. o.</w:t>
            </w:r>
          </w:p>
        </w:tc>
      </w:tr>
      <w:tr w:rsidR="00D473A6" w:rsidRPr="00D473A6" w14:paraId="545E17B6" w14:textId="77777777" w:rsidTr="00BC5753">
        <w:tc>
          <w:tcPr>
            <w:tcW w:w="1262" w:type="dxa"/>
            <w:vAlign w:val="center"/>
          </w:tcPr>
          <w:p w14:paraId="65FADFEF" w14:textId="1F884CCD" w:rsidR="0086091D" w:rsidRPr="00D473A6" w:rsidRDefault="00DF1069" w:rsidP="00523A1C">
            <w:pPr>
              <w:spacing w:before="100"/>
              <w:jc w:val="center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1</w:t>
            </w:r>
            <w:r w:rsidR="00E22163">
              <w:rPr>
                <w:rFonts w:cs="Times New Roman"/>
                <w:sz w:val="22"/>
              </w:rPr>
              <w:t>9</w:t>
            </w:r>
            <w:r w:rsidR="0086091D" w:rsidRPr="00D473A6">
              <w:rPr>
                <w:rFonts w:cs="Times New Roman"/>
                <w:sz w:val="22"/>
              </w:rPr>
              <w:t>.</w:t>
            </w:r>
          </w:p>
          <w:p w14:paraId="646DAEA3" w14:textId="77777777" w:rsidR="0086091D" w:rsidRPr="00D473A6" w:rsidRDefault="0086091D" w:rsidP="00BC57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5855AFC9" w14:textId="77777777" w:rsidR="0086091D" w:rsidRDefault="007970BD" w:rsidP="00355298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Összefoglalás</w:t>
            </w:r>
          </w:p>
          <w:p w14:paraId="5ED182BF" w14:textId="5682D54D" w:rsidR="007970BD" w:rsidRPr="007970BD" w:rsidRDefault="007970BD" w:rsidP="00355298">
            <w:pPr>
              <w:jc w:val="left"/>
              <w:rPr>
                <w:rFonts w:cs="Times New Roman"/>
                <w:szCs w:val="24"/>
              </w:rPr>
            </w:pPr>
            <w:r w:rsidRPr="007970BD">
              <w:rPr>
                <w:rFonts w:ascii="Open Sans" w:hAnsi="Open Sans"/>
                <w:bCs/>
                <w:color w:val="FF0000"/>
                <w:szCs w:val="24"/>
              </w:rPr>
              <w:t>A walesi bárdok 2 - költői eszközök, stíluseszközök, nyelvi alakzatok</w:t>
            </w:r>
          </w:p>
        </w:tc>
        <w:tc>
          <w:tcPr>
            <w:tcW w:w="2919" w:type="dxa"/>
          </w:tcPr>
          <w:p w14:paraId="2691C9EE" w14:textId="77777777" w:rsidR="0086091D" w:rsidRPr="00D473A6" w:rsidRDefault="0086091D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41FC828E" w14:textId="77777777" w:rsidR="0086091D" w:rsidRPr="00D473A6" w:rsidRDefault="0086091D" w:rsidP="00DF2094">
            <w:pPr>
              <w:pStyle w:val="Listaszerbekezds"/>
              <w:ind w:left="318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09" w:type="dxa"/>
          </w:tcPr>
          <w:p w14:paraId="0F296C4A" w14:textId="77777777" w:rsidR="0086091D" w:rsidRPr="00D473A6" w:rsidRDefault="000A2D57" w:rsidP="000A2D5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Feladatlap készítése</w:t>
            </w:r>
          </w:p>
          <w:p w14:paraId="432BF92C" w14:textId="72E15C29" w:rsidR="000A2D57" w:rsidRPr="00D473A6" w:rsidRDefault="000A2D57" w:rsidP="000A2D5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Gondolattérkép</w:t>
            </w:r>
            <w:r w:rsidR="004A51A0">
              <w:rPr>
                <w:rFonts w:cs="Times New Roman"/>
                <w:sz w:val="22"/>
              </w:rPr>
              <w:t>-</w:t>
            </w:r>
            <w:r w:rsidRPr="00D473A6">
              <w:rPr>
                <w:rFonts w:cs="Times New Roman"/>
                <w:sz w:val="22"/>
              </w:rPr>
              <w:t>készítés</w:t>
            </w:r>
          </w:p>
          <w:p w14:paraId="0902DFDC" w14:textId="77777777" w:rsidR="000A2D57" w:rsidRPr="00D473A6" w:rsidRDefault="000A2D57" w:rsidP="000A2D5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Igaz állítások megfogalmazása</w:t>
            </w:r>
          </w:p>
          <w:p w14:paraId="4E52AA5A" w14:textId="77777777" w:rsidR="00FF62D3" w:rsidRPr="00D473A6" w:rsidRDefault="00FF62D3" w:rsidP="000A2D5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</w:t>
            </w:r>
            <w:r w:rsidR="00AA07F1" w:rsidRPr="00D473A6">
              <w:rPr>
                <w:rFonts w:cs="Times New Roman"/>
                <w:sz w:val="22"/>
              </w:rPr>
              <w:t>f</w:t>
            </w:r>
            <w:r w:rsidRPr="00D473A6">
              <w:rPr>
                <w:rFonts w:cs="Times New Roman"/>
                <w:sz w:val="22"/>
              </w:rPr>
              <w:t>. 19. o.</w:t>
            </w:r>
          </w:p>
        </w:tc>
      </w:tr>
      <w:tr w:rsidR="00D473A6" w:rsidRPr="00D473A6" w14:paraId="7494AA9F" w14:textId="77777777" w:rsidTr="00BC5753">
        <w:tc>
          <w:tcPr>
            <w:tcW w:w="1262" w:type="dxa"/>
            <w:vAlign w:val="center"/>
          </w:tcPr>
          <w:p w14:paraId="38C072DD" w14:textId="31B4D22C" w:rsidR="008359E2" w:rsidRPr="00D473A6" w:rsidRDefault="00E22163" w:rsidP="00BC575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8359E2" w:rsidRPr="00D473A6">
              <w:rPr>
                <w:rFonts w:cs="Times New Roman"/>
                <w:sz w:val="22"/>
              </w:rPr>
              <w:t xml:space="preserve">. </w:t>
            </w:r>
          </w:p>
          <w:p w14:paraId="4A0368A5" w14:textId="77777777" w:rsidR="008359E2" w:rsidRPr="00D473A6" w:rsidRDefault="008359E2" w:rsidP="00BC5753">
            <w:pPr>
              <w:jc w:val="center"/>
              <w:rPr>
                <w:rFonts w:cs="Times New Roman"/>
                <w:sz w:val="22"/>
              </w:rPr>
            </w:pPr>
          </w:p>
          <w:p w14:paraId="7FD24C0B" w14:textId="77777777" w:rsidR="008359E2" w:rsidRPr="00D473A6" w:rsidRDefault="008359E2" w:rsidP="00BC575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1369551F" w14:textId="77777777" w:rsidR="008359E2" w:rsidRDefault="0086091D" w:rsidP="00BC575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Mérés és értékelés</w:t>
            </w:r>
          </w:p>
          <w:p w14:paraId="41BC347D" w14:textId="5CF2A967" w:rsidR="007970BD" w:rsidRPr="00D473A6" w:rsidRDefault="007970BD" w:rsidP="00BC5753">
            <w:pPr>
              <w:jc w:val="left"/>
              <w:rPr>
                <w:rFonts w:cs="Times New Roman"/>
                <w:sz w:val="22"/>
              </w:rPr>
            </w:pPr>
            <w:r w:rsidRPr="007970BD">
              <w:rPr>
                <w:rFonts w:cs="Times New Roman"/>
                <w:color w:val="FF0000"/>
                <w:sz w:val="22"/>
              </w:rPr>
              <w:t>Arany János egyéb balladái (Tolnai Ági)</w:t>
            </w:r>
          </w:p>
        </w:tc>
        <w:tc>
          <w:tcPr>
            <w:tcW w:w="2919" w:type="dxa"/>
          </w:tcPr>
          <w:p w14:paraId="6C3667DD" w14:textId="77777777" w:rsidR="008359E2" w:rsidRPr="00D473A6" w:rsidRDefault="008359E2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7E3B7BEC" w14:textId="77777777" w:rsidR="008359E2" w:rsidRPr="00D473A6" w:rsidRDefault="008359E2" w:rsidP="00BC5753">
            <w:pPr>
              <w:pStyle w:val="Listaszerbekezds"/>
              <w:ind w:left="319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09" w:type="dxa"/>
          </w:tcPr>
          <w:p w14:paraId="4B0E09A4" w14:textId="77777777" w:rsidR="008359E2" w:rsidRPr="00D473A6" w:rsidRDefault="008359E2" w:rsidP="000A2D57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D473A6" w:rsidRPr="00D473A6" w14:paraId="03AE7A59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66291FF" w14:textId="77777777" w:rsidR="00553DA3" w:rsidRPr="00D473A6" w:rsidRDefault="00553DA3" w:rsidP="00553DA3">
            <w:pPr>
              <w:jc w:val="center"/>
              <w:rPr>
                <w:rFonts w:cs="Times New Roman"/>
                <w:b/>
                <w:sz w:val="22"/>
              </w:rPr>
            </w:pPr>
            <w:r w:rsidRPr="00D473A6">
              <w:rPr>
                <w:rFonts w:cs="Times New Roman"/>
                <w:b/>
                <w:sz w:val="22"/>
              </w:rPr>
              <w:t xml:space="preserve">II. </w:t>
            </w:r>
            <w:r w:rsidRPr="00DF2094">
              <w:rPr>
                <w:rStyle w:val="Cmsor3Char"/>
                <w:rFonts w:ascii="Times New Roman" w:hAnsi="Times New Roman" w:cs="Times New Roman"/>
                <w:color w:val="auto"/>
                <w:sz w:val="22"/>
                <w:szCs w:val="22"/>
              </w:rPr>
              <w:t>Arany János: Toldi</w:t>
            </w:r>
          </w:p>
          <w:p w14:paraId="0E879D69" w14:textId="77777777" w:rsidR="00450174" w:rsidRPr="00D473A6" w:rsidRDefault="00450174" w:rsidP="000D066E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D473A6" w:rsidRPr="00D473A6" w14:paraId="37564354" w14:textId="77777777" w:rsidTr="005920EB">
        <w:tc>
          <w:tcPr>
            <w:tcW w:w="1262" w:type="dxa"/>
            <w:vAlign w:val="center"/>
          </w:tcPr>
          <w:p w14:paraId="57985A75" w14:textId="493A595C" w:rsidR="00E541D8" w:rsidRPr="00D473A6" w:rsidRDefault="00E22163" w:rsidP="00E7718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  <w:r w:rsidR="00912D17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0AD32834" w14:textId="77777777" w:rsidR="00E541D8" w:rsidRPr="00D473A6" w:rsidRDefault="000C0F0D" w:rsidP="009E028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Arany János</w:t>
            </w:r>
            <w:r w:rsidR="0074211D" w:rsidRPr="00D473A6">
              <w:rPr>
                <w:rFonts w:cs="Times New Roman"/>
                <w:sz w:val="22"/>
              </w:rPr>
              <w:t>, a Toldi keletkezése</w:t>
            </w:r>
          </w:p>
        </w:tc>
        <w:tc>
          <w:tcPr>
            <w:tcW w:w="2919" w:type="dxa"/>
          </w:tcPr>
          <w:p w14:paraId="61BA035E" w14:textId="77777777" w:rsidR="00E541D8" w:rsidRPr="00D473A6" w:rsidRDefault="0074211D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verses epika, elbeszélő költemény</w:t>
            </w:r>
          </w:p>
        </w:tc>
        <w:tc>
          <w:tcPr>
            <w:tcW w:w="4586" w:type="dxa"/>
          </w:tcPr>
          <w:p w14:paraId="38201AFE" w14:textId="77777777" w:rsidR="00E541D8" w:rsidRPr="00D473A6" w:rsidRDefault="0074211D" w:rsidP="002E3024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</w:tc>
        <w:tc>
          <w:tcPr>
            <w:tcW w:w="4309" w:type="dxa"/>
          </w:tcPr>
          <w:p w14:paraId="42B8670D" w14:textId="77777777" w:rsidR="008C730E" w:rsidRPr="00D473A6" w:rsidRDefault="0074211D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</w:tc>
      </w:tr>
      <w:tr w:rsidR="00D473A6" w:rsidRPr="00D473A6" w14:paraId="5DBB5ADD" w14:textId="77777777" w:rsidTr="005920EB">
        <w:tc>
          <w:tcPr>
            <w:tcW w:w="1262" w:type="dxa"/>
            <w:vAlign w:val="center"/>
          </w:tcPr>
          <w:p w14:paraId="0361ACAF" w14:textId="14F18DED" w:rsidR="00E541D8" w:rsidRPr="00D473A6" w:rsidRDefault="00E22163" w:rsidP="00E7718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  <w:r w:rsidR="00912D17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28424141" w14:textId="77777777" w:rsidR="00E541D8" w:rsidRDefault="000C0F0D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Előhang</w:t>
            </w:r>
          </w:p>
          <w:p w14:paraId="552A6DC5" w14:textId="5A50B30D" w:rsidR="007970BD" w:rsidRPr="00D473A6" w:rsidRDefault="007970BD" w:rsidP="000D066E">
            <w:pPr>
              <w:jc w:val="left"/>
              <w:rPr>
                <w:rFonts w:cs="Times New Roman"/>
                <w:sz w:val="22"/>
              </w:rPr>
            </w:pPr>
            <w:r w:rsidRPr="007970BD">
              <w:rPr>
                <w:rFonts w:cs="Times New Roman"/>
                <w:color w:val="FF0000"/>
                <w:sz w:val="22"/>
              </w:rPr>
              <w:t>Lúdas Matyi: Első levonás (Tolnai Ági)</w:t>
            </w:r>
          </w:p>
        </w:tc>
        <w:tc>
          <w:tcPr>
            <w:tcW w:w="2919" w:type="dxa"/>
          </w:tcPr>
          <w:p w14:paraId="57C2013F" w14:textId="77777777" w:rsidR="00E541D8" w:rsidRPr="00D473A6" w:rsidRDefault="0074211D" w:rsidP="0074211D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előhang, túlzás</w:t>
            </w:r>
          </w:p>
        </w:tc>
        <w:tc>
          <w:tcPr>
            <w:tcW w:w="4586" w:type="dxa"/>
          </w:tcPr>
          <w:p w14:paraId="48B6B031" w14:textId="77777777" w:rsidR="0074211D" w:rsidRPr="00D473A6" w:rsidRDefault="0074211D" w:rsidP="0074211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23922DA1" w14:textId="77777777" w:rsidR="00E541D8" w:rsidRPr="00D473A6" w:rsidRDefault="0074211D" w:rsidP="0074211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39ED4D8F" w14:textId="77777777" w:rsidR="00172B5F" w:rsidRPr="00D473A6" w:rsidRDefault="00172B5F" w:rsidP="00172B5F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5FC53925" w14:textId="77777777" w:rsidR="00172B5F" w:rsidRPr="00D473A6" w:rsidRDefault="00172B5F" w:rsidP="00172B5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</w:tc>
        <w:tc>
          <w:tcPr>
            <w:tcW w:w="4309" w:type="dxa"/>
          </w:tcPr>
          <w:p w14:paraId="2C2E243F" w14:textId="77777777" w:rsidR="008C730E" w:rsidRPr="00D473A6" w:rsidRDefault="0074211D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Frontális és párokban végzett munka javasolt</w:t>
            </w:r>
          </w:p>
          <w:p w14:paraId="01315CA2" w14:textId="77777777" w:rsidR="0074211D" w:rsidRPr="00D473A6" w:rsidRDefault="0074211D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20.o.</w:t>
            </w:r>
          </w:p>
        </w:tc>
      </w:tr>
      <w:tr w:rsidR="00D473A6" w:rsidRPr="00D473A6" w14:paraId="6B66D157" w14:textId="77777777" w:rsidTr="005920EB">
        <w:tc>
          <w:tcPr>
            <w:tcW w:w="1262" w:type="dxa"/>
            <w:vAlign w:val="center"/>
          </w:tcPr>
          <w:p w14:paraId="7799A9F9" w14:textId="52D414A9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  <w:r w:rsidR="000C0F0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4E747B97" w14:textId="77777777" w:rsidR="000C0F0D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I.</w:t>
            </w:r>
          </w:p>
          <w:p w14:paraId="5D1AAB05" w14:textId="5483FF35" w:rsidR="007970BD" w:rsidRPr="00D473A6" w:rsidRDefault="007970BD" w:rsidP="007A7BE9">
            <w:pPr>
              <w:jc w:val="left"/>
              <w:rPr>
                <w:rFonts w:cs="Times New Roman"/>
                <w:sz w:val="22"/>
              </w:rPr>
            </w:pPr>
            <w:r w:rsidRPr="007970BD">
              <w:rPr>
                <w:rFonts w:cs="Times New Roman"/>
                <w:color w:val="FF0000"/>
                <w:sz w:val="22"/>
              </w:rPr>
              <w:t>Lúdas Matyi: Második levonás</w:t>
            </w:r>
          </w:p>
        </w:tc>
        <w:tc>
          <w:tcPr>
            <w:tcW w:w="2919" w:type="dxa"/>
          </w:tcPr>
          <w:p w14:paraId="631FB881" w14:textId="77777777" w:rsidR="000C0F0D" w:rsidRPr="00D473A6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52F616F6" w14:textId="77777777" w:rsidR="003C03AD" w:rsidRPr="00D473A6" w:rsidRDefault="003C03AD" w:rsidP="003C03A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45DBBD00" w14:textId="77777777" w:rsidR="000C0F0D" w:rsidRPr="00D473A6" w:rsidRDefault="003C03AD" w:rsidP="003C03AD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lastRenderedPageBreak/>
              <w:t>Az olvasás és megértés nyelvi nehézségeinek feltárása, szókincsbővítés és olvasási stratégiák fejlesztése</w:t>
            </w:r>
          </w:p>
          <w:p w14:paraId="19EE767A" w14:textId="77777777" w:rsidR="003C03AD" w:rsidRPr="00D473A6" w:rsidRDefault="003C03AD" w:rsidP="003C03AD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6C43F91D" w14:textId="77777777" w:rsidR="003C03AD" w:rsidRPr="00D473A6" w:rsidRDefault="003C03AD" w:rsidP="003C03AD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</w:tc>
        <w:tc>
          <w:tcPr>
            <w:tcW w:w="4309" w:type="dxa"/>
          </w:tcPr>
          <w:p w14:paraId="06B8C2BA" w14:textId="77777777" w:rsidR="003C03AD" w:rsidRPr="00D473A6" w:rsidRDefault="003C03AD" w:rsidP="003C03A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lastRenderedPageBreak/>
              <w:t>Frontális és párokban végzett munka javasolt</w:t>
            </w:r>
          </w:p>
          <w:p w14:paraId="79131057" w14:textId="77777777" w:rsidR="000C0F0D" w:rsidRPr="00D473A6" w:rsidRDefault="003C03AD" w:rsidP="003C03A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21.o.</w:t>
            </w:r>
          </w:p>
        </w:tc>
      </w:tr>
      <w:tr w:rsidR="00D473A6" w:rsidRPr="00D473A6" w14:paraId="031E25E0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6279DAA2" w14:textId="33FFAE02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24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27093FD9" w14:textId="77777777" w:rsidR="000C0F0D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II</w:t>
            </w:r>
            <w:r w:rsidR="00523A1C">
              <w:rPr>
                <w:rFonts w:cs="Times New Roman"/>
                <w:sz w:val="22"/>
              </w:rPr>
              <w:t>.</w:t>
            </w:r>
          </w:p>
          <w:p w14:paraId="77C56592" w14:textId="664F8D5C" w:rsidR="007970BD" w:rsidRPr="00D473A6" w:rsidRDefault="007970BD" w:rsidP="007A7BE9">
            <w:pPr>
              <w:jc w:val="left"/>
              <w:rPr>
                <w:rFonts w:cs="Times New Roman"/>
                <w:sz w:val="22"/>
              </w:rPr>
            </w:pPr>
            <w:r w:rsidRPr="007970BD">
              <w:rPr>
                <w:rFonts w:cs="Times New Roman"/>
                <w:color w:val="FF0000"/>
                <w:sz w:val="22"/>
              </w:rPr>
              <w:t>Fekete István: Karácsony éjjel - szövegértés, szövegalkotás</w:t>
            </w:r>
          </w:p>
        </w:tc>
        <w:tc>
          <w:tcPr>
            <w:tcW w:w="2919" w:type="dxa"/>
          </w:tcPr>
          <w:p w14:paraId="6AD68161" w14:textId="77777777" w:rsidR="000C0F0D" w:rsidRPr="00D473A6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422E6372" w14:textId="77777777" w:rsidR="003C03AD" w:rsidRPr="00D473A6" w:rsidRDefault="003C03AD" w:rsidP="003C03A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08A9D3F9" w14:textId="77777777" w:rsidR="003C03AD" w:rsidRPr="00D473A6" w:rsidRDefault="003C03AD" w:rsidP="003C03AD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7635BCD6" w14:textId="77777777" w:rsidR="003C03AD" w:rsidRPr="00D473A6" w:rsidRDefault="003C03AD" w:rsidP="003C03AD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069A6597" w14:textId="77777777" w:rsidR="000C0F0D" w:rsidRPr="00D473A6" w:rsidRDefault="003C03AD" w:rsidP="003C03A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</w:tc>
        <w:tc>
          <w:tcPr>
            <w:tcW w:w="4309" w:type="dxa"/>
          </w:tcPr>
          <w:p w14:paraId="6C381178" w14:textId="77777777" w:rsidR="003C03AD" w:rsidRPr="00D473A6" w:rsidRDefault="003C03AD" w:rsidP="003C03A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Frontális és párokban végzett munka javasolt</w:t>
            </w:r>
          </w:p>
          <w:p w14:paraId="3E030A9A" w14:textId="77777777" w:rsidR="003C03AD" w:rsidRPr="00D473A6" w:rsidRDefault="003C03AD" w:rsidP="003C03A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Tartalmi feldolgozás irányított kérdésekkel</w:t>
            </w:r>
          </w:p>
          <w:p w14:paraId="15BA7FE7" w14:textId="77777777" w:rsidR="003C03AD" w:rsidRPr="00D473A6" w:rsidRDefault="003C03AD" w:rsidP="003C03A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Gyűjtőmunka</w:t>
            </w:r>
          </w:p>
          <w:p w14:paraId="2EC97F1C" w14:textId="77777777" w:rsidR="000C0F0D" w:rsidRPr="00D473A6" w:rsidRDefault="003C03AD" w:rsidP="003C03A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</w:t>
            </w:r>
            <w:r w:rsidR="00AA07F1" w:rsidRPr="00D473A6">
              <w:rPr>
                <w:rFonts w:eastAsia="Calibri" w:cs="Times New Roman"/>
                <w:sz w:val="22"/>
                <w:lang w:eastAsia="hu-HU"/>
              </w:rPr>
              <w:t xml:space="preserve"> 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22., 23.o.</w:t>
            </w:r>
          </w:p>
        </w:tc>
      </w:tr>
      <w:tr w:rsidR="00D473A6" w:rsidRPr="00D473A6" w14:paraId="7B33525C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369FA78A" w14:textId="6E12337A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45AB338E" w14:textId="77777777" w:rsidR="000C0F0D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III.</w:t>
            </w:r>
          </w:p>
          <w:p w14:paraId="25EB3693" w14:textId="3149FBAF" w:rsidR="000054A3" w:rsidRPr="00D473A6" w:rsidRDefault="000054A3" w:rsidP="007A7BE9">
            <w:pPr>
              <w:jc w:val="left"/>
              <w:rPr>
                <w:rFonts w:cs="Times New Roman"/>
                <w:sz w:val="22"/>
              </w:rPr>
            </w:pPr>
            <w:r w:rsidRPr="000054A3">
              <w:rPr>
                <w:rFonts w:cs="Times New Roman"/>
                <w:color w:val="FF0000"/>
                <w:sz w:val="22"/>
              </w:rPr>
              <w:t>Lúdas Matyi: 3. és 4. levonás</w:t>
            </w:r>
          </w:p>
        </w:tc>
        <w:tc>
          <w:tcPr>
            <w:tcW w:w="2919" w:type="dxa"/>
          </w:tcPr>
          <w:p w14:paraId="4B995CED" w14:textId="77777777" w:rsidR="000C0F0D" w:rsidRPr="00D473A6" w:rsidRDefault="00AA07F1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megszólítás</w:t>
            </w:r>
          </w:p>
        </w:tc>
        <w:tc>
          <w:tcPr>
            <w:tcW w:w="4586" w:type="dxa"/>
          </w:tcPr>
          <w:p w14:paraId="558EBA6D" w14:textId="77777777" w:rsidR="00AA07F1" w:rsidRPr="00D473A6" w:rsidRDefault="00AA07F1" w:rsidP="00AA07F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5F92C8A1" w14:textId="77777777" w:rsidR="00AA07F1" w:rsidRPr="00D473A6" w:rsidRDefault="00AA07F1" w:rsidP="00AA07F1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1D27AAF2" w14:textId="77777777" w:rsidR="00AA07F1" w:rsidRPr="00D473A6" w:rsidRDefault="00AA07F1" w:rsidP="00AA07F1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15D5D351" w14:textId="77777777" w:rsidR="000C0F0D" w:rsidRPr="00D473A6" w:rsidRDefault="00AA07F1" w:rsidP="00AA07F1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  <w:p w14:paraId="47189641" w14:textId="77777777" w:rsidR="00AA07F1" w:rsidRPr="00D473A6" w:rsidRDefault="00AA07F1" w:rsidP="00AA07F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erkölcsi kérdésfelvetéseinek (bűn, bosszú, megtisztulás, testvérviszály stb.) megtárgyalása</w:t>
            </w:r>
          </w:p>
          <w:p w14:paraId="15490E90" w14:textId="77777777" w:rsidR="00A8176C" w:rsidRPr="00D473A6" w:rsidRDefault="00A8176C" w:rsidP="00AA07F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alkotás néhány stíluselemének megfigyelése (pl. verselés, szóképek, alakzatok)</w:t>
            </w:r>
          </w:p>
        </w:tc>
        <w:tc>
          <w:tcPr>
            <w:tcW w:w="4309" w:type="dxa"/>
          </w:tcPr>
          <w:p w14:paraId="2EC060B6" w14:textId="77777777" w:rsidR="000C0F0D" w:rsidRPr="00D473A6" w:rsidRDefault="00AA07F1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254AFB03" w14:textId="77777777" w:rsidR="00AA07F1" w:rsidRPr="00D473A6" w:rsidRDefault="00AA07F1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Hasonlatalkotás</w:t>
            </w:r>
          </w:p>
          <w:p w14:paraId="488C7436" w14:textId="77777777" w:rsidR="00AA07F1" w:rsidRPr="00D473A6" w:rsidRDefault="00AA07F1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Csoportmunka</w:t>
            </w:r>
          </w:p>
          <w:p w14:paraId="4F531874" w14:textId="77777777" w:rsidR="00AA07F1" w:rsidRPr="00D473A6" w:rsidRDefault="00AA07F1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24.</w:t>
            </w:r>
            <w:r w:rsidR="00605C98" w:rsidRPr="00D473A6">
              <w:rPr>
                <w:rFonts w:eastAsia="Calibri" w:cs="Times New Roman"/>
                <w:sz w:val="22"/>
                <w:lang w:eastAsia="hu-HU"/>
              </w:rPr>
              <w:t xml:space="preserve"> 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o.</w:t>
            </w:r>
          </w:p>
          <w:p w14:paraId="41DDF601" w14:textId="77777777" w:rsidR="00AA07F1" w:rsidRPr="00D473A6" w:rsidRDefault="00AA07F1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</w:tr>
      <w:tr w:rsidR="00D473A6" w:rsidRPr="00D473A6" w14:paraId="716B831C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7AEB96FE" w14:textId="63032D2D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361DD9D3" w14:textId="77777777" w:rsidR="000C0F0D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IV</w:t>
            </w:r>
            <w:r w:rsidR="00523A1C">
              <w:rPr>
                <w:rFonts w:cs="Times New Roman"/>
                <w:sz w:val="22"/>
              </w:rPr>
              <w:t>.</w:t>
            </w:r>
          </w:p>
          <w:p w14:paraId="11E3DB3E" w14:textId="77777777" w:rsidR="0042719A" w:rsidRDefault="0042719A" w:rsidP="007A7BE9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Arany János: Toldi </w:t>
            </w:r>
            <w:r w:rsidR="00B941CA">
              <w:rPr>
                <w:rFonts w:cs="Times New Roman"/>
                <w:sz w:val="22"/>
              </w:rPr>
              <w:t xml:space="preserve"> </w:t>
            </w:r>
          </w:p>
          <w:p w14:paraId="3B0C8CFA" w14:textId="07CDC722" w:rsidR="00E838C1" w:rsidRPr="00D473A6" w:rsidRDefault="00E838C1" w:rsidP="007A7BE9">
            <w:pPr>
              <w:jc w:val="left"/>
              <w:rPr>
                <w:rFonts w:cs="Times New Roman"/>
                <w:sz w:val="22"/>
              </w:rPr>
            </w:pPr>
            <w:bookmarkStart w:id="0" w:name="_GoBack"/>
            <w:r w:rsidRPr="00E838C1">
              <w:rPr>
                <w:rFonts w:cs="Times New Roman"/>
                <w:color w:val="FF0000"/>
                <w:sz w:val="22"/>
              </w:rPr>
              <w:t>Toldi 1</w:t>
            </w:r>
            <w:bookmarkEnd w:id="0"/>
          </w:p>
        </w:tc>
        <w:tc>
          <w:tcPr>
            <w:tcW w:w="2919" w:type="dxa"/>
          </w:tcPr>
          <w:p w14:paraId="6B8932A7" w14:textId="77777777" w:rsidR="000C0F0D" w:rsidRPr="00D473A6" w:rsidRDefault="00AA07F1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allegória</w:t>
            </w:r>
          </w:p>
        </w:tc>
        <w:tc>
          <w:tcPr>
            <w:tcW w:w="4586" w:type="dxa"/>
          </w:tcPr>
          <w:p w14:paraId="096916B9" w14:textId="77777777" w:rsidR="00AA07F1" w:rsidRPr="00D473A6" w:rsidRDefault="00AA07F1" w:rsidP="00AA07F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1F9979F8" w14:textId="77777777" w:rsidR="00AA07F1" w:rsidRPr="00D473A6" w:rsidRDefault="00AA07F1" w:rsidP="00AA07F1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5DE8F2DD" w14:textId="77777777" w:rsidR="00AA07F1" w:rsidRPr="00D473A6" w:rsidRDefault="00AA07F1" w:rsidP="00AA07F1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4CB9E4F9" w14:textId="77777777" w:rsidR="000C0F0D" w:rsidRPr="00D473A6" w:rsidRDefault="00AA07F1" w:rsidP="002E3024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lastRenderedPageBreak/>
              <w:t>Az elbeszélői szerepek (narráció, költői kiszólások, rokonszenv) felismerése, értelmezése a jelentésteremtésben</w:t>
            </w:r>
          </w:p>
          <w:p w14:paraId="1291F263" w14:textId="77777777" w:rsidR="00172B5F" w:rsidRPr="00D473A6" w:rsidRDefault="00172B5F" w:rsidP="002E302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erkölcsi kérdésfelvetéseinek (bűn, bosszú, megtisztulás, testvérviszály stb.) megtárgyalása</w:t>
            </w:r>
          </w:p>
          <w:p w14:paraId="040C6FD9" w14:textId="77777777" w:rsidR="00A8176C" w:rsidRPr="00D473A6" w:rsidRDefault="00A8176C" w:rsidP="002E3024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alkotás néhány stíluselemének megfigyelése (pl. verselés, szóképek, alakzatok)</w:t>
            </w:r>
          </w:p>
        </w:tc>
        <w:tc>
          <w:tcPr>
            <w:tcW w:w="4309" w:type="dxa"/>
          </w:tcPr>
          <w:p w14:paraId="6C2B8DEE" w14:textId="77777777" w:rsidR="000C0F0D" w:rsidRPr="00D473A6" w:rsidRDefault="00AA07F1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lastRenderedPageBreak/>
              <w:t>Projektfeladat</w:t>
            </w:r>
          </w:p>
          <w:p w14:paraId="5DF0C2D8" w14:textId="77777777" w:rsidR="00AA07F1" w:rsidRPr="00D473A6" w:rsidRDefault="00AA07F1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Véleményalkotás</w:t>
            </w:r>
          </w:p>
          <w:p w14:paraId="786FBB25" w14:textId="77777777" w:rsidR="00172B5F" w:rsidRPr="00D473A6" w:rsidRDefault="00172B5F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25., 26.</w:t>
            </w:r>
            <w:r w:rsidR="00605C98" w:rsidRPr="00D473A6">
              <w:rPr>
                <w:rFonts w:eastAsia="Calibri" w:cs="Times New Roman"/>
                <w:sz w:val="22"/>
                <w:lang w:eastAsia="hu-HU"/>
              </w:rPr>
              <w:t xml:space="preserve"> o.</w:t>
            </w:r>
          </w:p>
        </w:tc>
      </w:tr>
      <w:tr w:rsidR="00D473A6" w:rsidRPr="00D473A6" w14:paraId="3B1CD76B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4491AF00" w14:textId="38BD823D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27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23F36726" w14:textId="77777777" w:rsidR="000C0F0D" w:rsidRPr="00D473A6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V.</w:t>
            </w:r>
          </w:p>
        </w:tc>
        <w:tc>
          <w:tcPr>
            <w:tcW w:w="2919" w:type="dxa"/>
          </w:tcPr>
          <w:p w14:paraId="4BC8CF9B" w14:textId="77777777" w:rsidR="000C0F0D" w:rsidRPr="00D473A6" w:rsidRDefault="00172B5F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epizód</w:t>
            </w:r>
          </w:p>
        </w:tc>
        <w:tc>
          <w:tcPr>
            <w:tcW w:w="4586" w:type="dxa"/>
          </w:tcPr>
          <w:p w14:paraId="71D14CFD" w14:textId="77777777" w:rsidR="00172B5F" w:rsidRPr="00D473A6" w:rsidRDefault="00172B5F" w:rsidP="00172B5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05838465" w14:textId="77777777" w:rsidR="00172B5F" w:rsidRPr="00D473A6" w:rsidRDefault="00172B5F" w:rsidP="00172B5F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217ABB2F" w14:textId="77777777" w:rsidR="00172B5F" w:rsidRPr="00D473A6" w:rsidRDefault="00172B5F" w:rsidP="00172B5F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7C6BBF28" w14:textId="77777777" w:rsidR="000C0F0D" w:rsidRPr="00D473A6" w:rsidRDefault="00172B5F" w:rsidP="00172B5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</w:tc>
        <w:tc>
          <w:tcPr>
            <w:tcW w:w="4309" w:type="dxa"/>
          </w:tcPr>
          <w:p w14:paraId="4C914D81" w14:textId="77777777" w:rsidR="00172B5F" w:rsidRPr="00D473A6" w:rsidRDefault="00172B5F" w:rsidP="00172B5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Frontális és párokban végzett munka javasolt</w:t>
            </w:r>
          </w:p>
          <w:p w14:paraId="7D571DF5" w14:textId="77777777" w:rsidR="00172B5F" w:rsidRPr="00D473A6" w:rsidRDefault="00172B5F" w:rsidP="00172B5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27.</w:t>
            </w:r>
            <w:r w:rsidR="00605C98" w:rsidRPr="00D473A6">
              <w:rPr>
                <w:rFonts w:eastAsia="Calibri" w:cs="Times New Roman"/>
                <w:sz w:val="22"/>
                <w:lang w:eastAsia="hu-HU"/>
              </w:rPr>
              <w:t xml:space="preserve"> 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o.</w:t>
            </w:r>
          </w:p>
          <w:p w14:paraId="122546E1" w14:textId="77777777" w:rsidR="000C0F0D" w:rsidRPr="00D473A6" w:rsidRDefault="000C0F0D" w:rsidP="00172B5F">
            <w:pPr>
              <w:tabs>
                <w:tab w:val="left" w:pos="1125"/>
              </w:tabs>
              <w:rPr>
                <w:rFonts w:eastAsia="Calibri" w:cs="Times New Roman"/>
                <w:sz w:val="22"/>
                <w:lang w:eastAsia="hu-HU"/>
              </w:rPr>
            </w:pPr>
          </w:p>
        </w:tc>
      </w:tr>
      <w:tr w:rsidR="00D473A6" w:rsidRPr="00D473A6" w14:paraId="07599EE7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5C80E7C1" w14:textId="31CC209A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5847C6AE" w14:textId="77777777" w:rsidR="000C0F0D" w:rsidRPr="00D473A6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VI</w:t>
            </w:r>
            <w:r w:rsidR="00523A1C">
              <w:rPr>
                <w:rFonts w:cs="Times New Roman"/>
                <w:sz w:val="22"/>
              </w:rPr>
              <w:t>.</w:t>
            </w:r>
          </w:p>
        </w:tc>
        <w:tc>
          <w:tcPr>
            <w:tcW w:w="2919" w:type="dxa"/>
          </w:tcPr>
          <w:p w14:paraId="549DECCF" w14:textId="77777777" w:rsidR="000C0F0D" w:rsidRPr="00D473A6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499294BE" w14:textId="77777777" w:rsidR="00172B5F" w:rsidRPr="00D473A6" w:rsidRDefault="00172B5F" w:rsidP="00172B5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17612B2C" w14:textId="77777777" w:rsidR="00172B5F" w:rsidRPr="00D473A6" w:rsidRDefault="00172B5F" w:rsidP="00172B5F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05C1EAEA" w14:textId="77777777" w:rsidR="00172B5F" w:rsidRPr="00D473A6" w:rsidRDefault="00172B5F" w:rsidP="00172B5F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7B5DC1C3" w14:textId="77777777" w:rsidR="000C0F0D" w:rsidRPr="00D473A6" w:rsidRDefault="00172B5F" w:rsidP="00172B5F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  <w:p w14:paraId="56DF3CDD" w14:textId="77777777" w:rsidR="00172B5F" w:rsidRPr="00D473A6" w:rsidRDefault="00172B5F" w:rsidP="00172B5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erkölcsi kérdésfelvetéseinek (bűn, bosszú, megtisztulás, testvérviszály stb.) megtárgyalása</w:t>
            </w:r>
          </w:p>
        </w:tc>
        <w:tc>
          <w:tcPr>
            <w:tcW w:w="4309" w:type="dxa"/>
          </w:tcPr>
          <w:p w14:paraId="4D2EE132" w14:textId="77777777" w:rsidR="00172B5F" w:rsidRPr="00D473A6" w:rsidRDefault="00172B5F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Gyűjtőmunka</w:t>
            </w:r>
          </w:p>
          <w:p w14:paraId="1A821F1F" w14:textId="77777777" w:rsidR="00172B5F" w:rsidRPr="00D473A6" w:rsidRDefault="00E321F8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Jellemzés készítése</w:t>
            </w:r>
          </w:p>
          <w:p w14:paraId="0CF0A794" w14:textId="77777777" w:rsidR="00E321F8" w:rsidRPr="00D473A6" w:rsidRDefault="00E321F8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28.</w:t>
            </w:r>
            <w:r w:rsidR="00605C98" w:rsidRPr="00D473A6">
              <w:rPr>
                <w:rFonts w:eastAsia="Calibri" w:cs="Times New Roman"/>
                <w:sz w:val="22"/>
                <w:lang w:eastAsia="hu-HU"/>
              </w:rPr>
              <w:t xml:space="preserve"> 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o.</w:t>
            </w:r>
          </w:p>
        </w:tc>
      </w:tr>
      <w:tr w:rsidR="00D473A6" w:rsidRPr="00D473A6" w14:paraId="183E3CCC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1431B7FF" w14:textId="6C2BA663" w:rsidR="00172B5F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  <w:r w:rsidR="00E321F8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526C6E54" w14:textId="77777777" w:rsidR="00172B5F" w:rsidRPr="00D473A6" w:rsidRDefault="00E321F8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Részösszefoglalás</w:t>
            </w:r>
          </w:p>
        </w:tc>
        <w:tc>
          <w:tcPr>
            <w:tcW w:w="2919" w:type="dxa"/>
          </w:tcPr>
          <w:p w14:paraId="24D16B4D" w14:textId="77777777" w:rsidR="00172B5F" w:rsidRPr="00D473A6" w:rsidRDefault="00172B5F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110E3A33" w14:textId="77777777" w:rsidR="00172B5F" w:rsidRPr="00D473A6" w:rsidRDefault="00172B5F" w:rsidP="002E3024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309" w:type="dxa"/>
          </w:tcPr>
          <w:p w14:paraId="69DB661B" w14:textId="77777777" w:rsidR="00172B5F" w:rsidRPr="00D473A6" w:rsidRDefault="00E321F8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Szerkezeti egységek jellemzése</w:t>
            </w:r>
          </w:p>
          <w:p w14:paraId="20E900C3" w14:textId="77777777" w:rsidR="00E321F8" w:rsidRPr="00D473A6" w:rsidRDefault="00E321F8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Csoportmunka</w:t>
            </w:r>
          </w:p>
          <w:p w14:paraId="25CF0259" w14:textId="77777777" w:rsidR="00E321F8" w:rsidRPr="00D473A6" w:rsidRDefault="00E321F8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Gyűjtőmunka</w:t>
            </w:r>
          </w:p>
          <w:p w14:paraId="1199CB14" w14:textId="77777777" w:rsidR="00E321F8" w:rsidRPr="00D473A6" w:rsidRDefault="00E321F8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Párhuzamkeresés</w:t>
            </w:r>
          </w:p>
          <w:p w14:paraId="54108153" w14:textId="77777777" w:rsidR="00E321F8" w:rsidRPr="00D473A6" w:rsidRDefault="00E321F8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29.</w:t>
            </w:r>
            <w:r w:rsidR="00605C98" w:rsidRPr="00D473A6">
              <w:rPr>
                <w:rFonts w:eastAsia="Calibri" w:cs="Times New Roman"/>
                <w:sz w:val="22"/>
                <w:lang w:eastAsia="hu-HU"/>
              </w:rPr>
              <w:t xml:space="preserve"> </w:t>
            </w:r>
            <w:r w:rsidR="00A8176C" w:rsidRPr="00D473A6">
              <w:rPr>
                <w:rFonts w:eastAsia="Calibri" w:cs="Times New Roman"/>
                <w:sz w:val="22"/>
                <w:lang w:eastAsia="hu-HU"/>
              </w:rPr>
              <w:t>o.</w:t>
            </w:r>
          </w:p>
        </w:tc>
      </w:tr>
      <w:tr w:rsidR="00D473A6" w:rsidRPr="00D473A6" w14:paraId="1B639F64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26AF2A50" w14:textId="535E22FB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28F70E7D" w14:textId="77777777" w:rsidR="000C0F0D" w:rsidRPr="00D473A6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VII</w:t>
            </w:r>
            <w:r w:rsidR="00523A1C">
              <w:rPr>
                <w:rFonts w:cs="Times New Roman"/>
                <w:sz w:val="22"/>
              </w:rPr>
              <w:t>.</w:t>
            </w:r>
          </w:p>
        </w:tc>
        <w:tc>
          <w:tcPr>
            <w:tcW w:w="2919" w:type="dxa"/>
          </w:tcPr>
          <w:p w14:paraId="28F39991" w14:textId="77777777" w:rsidR="000C0F0D" w:rsidRPr="00D473A6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24572672" w14:textId="77777777" w:rsidR="00A8176C" w:rsidRPr="00D473A6" w:rsidRDefault="00A8176C" w:rsidP="00A8176C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3E6AA3EE" w14:textId="77777777" w:rsidR="00A8176C" w:rsidRPr="00D473A6" w:rsidRDefault="00A8176C" w:rsidP="00A8176C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1C1FA400" w14:textId="77777777" w:rsidR="00A8176C" w:rsidRPr="00D473A6" w:rsidRDefault="00A8176C" w:rsidP="00A8176C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lastRenderedPageBreak/>
              <w:t>Az elbeszélő költemény műfaji jellemzőinek felismerése, értelmezése a mű vonatkozásában</w:t>
            </w:r>
          </w:p>
          <w:p w14:paraId="04E352DE" w14:textId="77777777" w:rsidR="000C0F0D" w:rsidRPr="00D473A6" w:rsidRDefault="00A8176C" w:rsidP="002E3024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</w:tc>
        <w:tc>
          <w:tcPr>
            <w:tcW w:w="4309" w:type="dxa"/>
          </w:tcPr>
          <w:p w14:paraId="1FEED156" w14:textId="77777777" w:rsidR="00A8176C" w:rsidRPr="00D473A6" w:rsidRDefault="00A8176C" w:rsidP="00A8176C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lastRenderedPageBreak/>
              <w:t>Tartalmi feldolgozás irányított kérdésekkel</w:t>
            </w:r>
          </w:p>
          <w:p w14:paraId="27E19D0C" w14:textId="77777777" w:rsidR="000C0F0D" w:rsidRPr="00D473A6" w:rsidRDefault="00A8176C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Hasonlat keresése, metafora értelmezése</w:t>
            </w:r>
          </w:p>
          <w:p w14:paraId="15528FCE" w14:textId="77777777" w:rsidR="00A8176C" w:rsidRPr="00D473A6" w:rsidRDefault="00A8176C" w:rsidP="008C730E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30.</w:t>
            </w:r>
            <w:r w:rsidR="00605C98" w:rsidRPr="00D473A6">
              <w:rPr>
                <w:rFonts w:eastAsia="Calibri" w:cs="Times New Roman"/>
                <w:sz w:val="22"/>
                <w:lang w:eastAsia="hu-HU"/>
              </w:rPr>
              <w:t xml:space="preserve"> 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o.</w:t>
            </w:r>
          </w:p>
        </w:tc>
      </w:tr>
      <w:tr w:rsidR="00D473A6" w:rsidRPr="00D473A6" w14:paraId="718043CE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57E672BA" w14:textId="7A5E78C2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31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3ECC3AA3" w14:textId="77777777" w:rsidR="000C0F0D" w:rsidRPr="00D473A6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VIII</w:t>
            </w:r>
            <w:r w:rsidR="00523A1C">
              <w:rPr>
                <w:rFonts w:cs="Times New Roman"/>
                <w:sz w:val="22"/>
              </w:rPr>
              <w:t>.</w:t>
            </w:r>
          </w:p>
        </w:tc>
        <w:tc>
          <w:tcPr>
            <w:tcW w:w="2919" w:type="dxa"/>
          </w:tcPr>
          <w:p w14:paraId="3BF25CBA" w14:textId="77777777" w:rsidR="000C0F0D" w:rsidRPr="00D473A6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5BDC196B" w14:textId="77777777" w:rsidR="00605C98" w:rsidRPr="00D473A6" w:rsidRDefault="00605C98" w:rsidP="00605C9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25C81383" w14:textId="77777777" w:rsidR="00605C98" w:rsidRPr="00D473A6" w:rsidRDefault="00605C98" w:rsidP="00605C98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07A142D0" w14:textId="77777777" w:rsidR="00605C98" w:rsidRPr="00D473A6" w:rsidRDefault="00605C98" w:rsidP="00605C98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508CDE35" w14:textId="77777777" w:rsidR="000C0F0D" w:rsidRPr="00D473A6" w:rsidRDefault="00605C98" w:rsidP="00605C9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</w:tc>
        <w:tc>
          <w:tcPr>
            <w:tcW w:w="4309" w:type="dxa"/>
          </w:tcPr>
          <w:p w14:paraId="47357D62" w14:textId="77777777" w:rsidR="000C0F0D" w:rsidRPr="00D473A6" w:rsidRDefault="00605C98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Véleményalkotás</w:t>
            </w:r>
          </w:p>
          <w:p w14:paraId="6A17E22E" w14:textId="77777777" w:rsidR="00605C98" w:rsidRPr="00D473A6" w:rsidRDefault="00605C98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Költői eszközök felismerése</w:t>
            </w:r>
          </w:p>
          <w:p w14:paraId="314CE6CA" w14:textId="77777777" w:rsidR="00605C98" w:rsidRPr="00D473A6" w:rsidRDefault="00605C98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Jellemzés</w:t>
            </w:r>
          </w:p>
          <w:p w14:paraId="6E3E9252" w14:textId="77777777" w:rsidR="00605C98" w:rsidRPr="00D473A6" w:rsidRDefault="00605C98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31. o.</w:t>
            </w:r>
          </w:p>
        </w:tc>
      </w:tr>
      <w:tr w:rsidR="00D473A6" w:rsidRPr="00D473A6" w14:paraId="72BB7A03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60B624F4" w14:textId="2EAF5094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46B48CDE" w14:textId="77777777" w:rsidR="000C0F0D" w:rsidRPr="00D473A6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IX</w:t>
            </w:r>
            <w:r w:rsidR="00523A1C">
              <w:rPr>
                <w:rFonts w:cs="Times New Roman"/>
                <w:sz w:val="22"/>
              </w:rPr>
              <w:t>.</w:t>
            </w:r>
          </w:p>
        </w:tc>
        <w:tc>
          <w:tcPr>
            <w:tcW w:w="2919" w:type="dxa"/>
          </w:tcPr>
          <w:p w14:paraId="178CED87" w14:textId="77777777" w:rsidR="000C0F0D" w:rsidRPr="00D473A6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14811575" w14:textId="77777777" w:rsidR="00605C98" w:rsidRPr="00D473A6" w:rsidRDefault="00605C98" w:rsidP="00605C9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3720F2EF" w14:textId="77777777" w:rsidR="00605C98" w:rsidRPr="00D473A6" w:rsidRDefault="00605C98" w:rsidP="00605C98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061494F8" w14:textId="77777777" w:rsidR="00605C98" w:rsidRPr="00D473A6" w:rsidRDefault="00605C98" w:rsidP="00605C98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5EA38EE9" w14:textId="77777777" w:rsidR="000C0F0D" w:rsidRPr="00D473A6" w:rsidRDefault="00605C98" w:rsidP="00605C9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</w:tc>
        <w:tc>
          <w:tcPr>
            <w:tcW w:w="4309" w:type="dxa"/>
          </w:tcPr>
          <w:p w14:paraId="43AE6FEA" w14:textId="77777777" w:rsidR="000C0F0D" w:rsidRPr="00D473A6" w:rsidRDefault="00605C98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160833BC" w14:textId="77777777" w:rsidR="00605C98" w:rsidRPr="00D473A6" w:rsidRDefault="00605C98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Értelmezés irányított kérdésekkel</w:t>
            </w:r>
          </w:p>
          <w:p w14:paraId="53B570F6" w14:textId="77777777" w:rsidR="00605C98" w:rsidRPr="00D473A6" w:rsidRDefault="00605C98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32.</w:t>
            </w:r>
            <w:r w:rsidR="007A7BE9" w:rsidRPr="00D473A6">
              <w:rPr>
                <w:rFonts w:eastAsia="Calibri" w:cs="Times New Roman"/>
                <w:sz w:val="22"/>
                <w:lang w:eastAsia="hu-HU"/>
              </w:rPr>
              <w:t xml:space="preserve"> 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o.</w:t>
            </w:r>
          </w:p>
        </w:tc>
      </w:tr>
      <w:tr w:rsidR="00D473A6" w:rsidRPr="00D473A6" w14:paraId="00A518EB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1D44AD78" w14:textId="1653F747" w:rsidR="000C0F0D" w:rsidRPr="00D473A6" w:rsidRDefault="00E22163" w:rsidP="007B44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6EBF891E" w14:textId="77777777" w:rsidR="000C0F0D" w:rsidRPr="00D473A6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X</w:t>
            </w:r>
            <w:r w:rsidR="00523A1C">
              <w:rPr>
                <w:rFonts w:cs="Times New Roman"/>
                <w:sz w:val="22"/>
              </w:rPr>
              <w:t>.</w:t>
            </w:r>
          </w:p>
        </w:tc>
        <w:tc>
          <w:tcPr>
            <w:tcW w:w="2919" w:type="dxa"/>
          </w:tcPr>
          <w:p w14:paraId="44FC2A66" w14:textId="77777777" w:rsidR="000C0F0D" w:rsidRPr="00D473A6" w:rsidRDefault="00605C98" w:rsidP="000D066E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késleltetés</w:t>
            </w:r>
          </w:p>
        </w:tc>
        <w:tc>
          <w:tcPr>
            <w:tcW w:w="4586" w:type="dxa"/>
          </w:tcPr>
          <w:p w14:paraId="18F3777B" w14:textId="77777777" w:rsidR="00605C98" w:rsidRPr="00D473A6" w:rsidRDefault="00605C98" w:rsidP="00605C9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4F3B56CA" w14:textId="77777777" w:rsidR="00605C98" w:rsidRPr="00D473A6" w:rsidRDefault="00605C98" w:rsidP="00605C98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327D6A8F" w14:textId="77777777" w:rsidR="00605C98" w:rsidRPr="00D473A6" w:rsidRDefault="00605C98" w:rsidP="00605C98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106DCE5D" w14:textId="77777777" w:rsidR="000C0F0D" w:rsidRPr="00D473A6" w:rsidRDefault="00605C98" w:rsidP="00605C9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</w:tc>
        <w:tc>
          <w:tcPr>
            <w:tcW w:w="4309" w:type="dxa"/>
          </w:tcPr>
          <w:p w14:paraId="5F92742A" w14:textId="77777777" w:rsidR="000C0F0D" w:rsidRPr="00D473A6" w:rsidRDefault="00EA0F45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Frontális és párokban végzett</w:t>
            </w:r>
            <w:r w:rsidR="007A7BE9" w:rsidRPr="00D473A6">
              <w:rPr>
                <w:rFonts w:eastAsia="Calibri" w:cs="Times New Roman"/>
                <w:sz w:val="22"/>
                <w:lang w:eastAsia="hu-HU"/>
              </w:rPr>
              <w:t xml:space="preserve"> munka javasolt</w:t>
            </w:r>
          </w:p>
          <w:p w14:paraId="107F59CF" w14:textId="77777777" w:rsidR="007A7BE9" w:rsidRPr="00D473A6" w:rsidRDefault="007A7BE9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33. o.</w:t>
            </w:r>
          </w:p>
        </w:tc>
      </w:tr>
      <w:tr w:rsidR="00D473A6" w:rsidRPr="00D473A6" w14:paraId="6A7D9DF3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58B9A41F" w14:textId="0EF9B93D" w:rsidR="000C0F0D" w:rsidRPr="00D473A6" w:rsidRDefault="00E22163" w:rsidP="000D06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64DA0E4E" w14:textId="77777777" w:rsidR="000C0F0D" w:rsidRPr="00D473A6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XI</w:t>
            </w:r>
            <w:r w:rsidR="00523A1C">
              <w:rPr>
                <w:rFonts w:cs="Times New Roman"/>
                <w:sz w:val="22"/>
              </w:rPr>
              <w:t>.</w:t>
            </w:r>
          </w:p>
        </w:tc>
        <w:tc>
          <w:tcPr>
            <w:tcW w:w="2919" w:type="dxa"/>
          </w:tcPr>
          <w:p w14:paraId="1C63B1DC" w14:textId="77777777" w:rsidR="000C0F0D" w:rsidRPr="00D473A6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37AB1180" w14:textId="77777777" w:rsidR="007A7BE9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38CB2767" w14:textId="77777777" w:rsidR="007A7BE9" w:rsidRPr="00D473A6" w:rsidRDefault="007A7BE9" w:rsidP="007A7BE9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64B37454" w14:textId="77777777" w:rsidR="007A7BE9" w:rsidRPr="00D473A6" w:rsidRDefault="007A7BE9" w:rsidP="007A7BE9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lastRenderedPageBreak/>
              <w:t>Az elbeszélő költemény műfaji jellemzőinek felismerése, értelmezése a mű vonatkozásában</w:t>
            </w:r>
          </w:p>
          <w:p w14:paraId="5382B985" w14:textId="77777777" w:rsidR="000C0F0D" w:rsidRPr="00D473A6" w:rsidRDefault="007A7BE9" w:rsidP="007A7BE9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</w:tc>
        <w:tc>
          <w:tcPr>
            <w:tcW w:w="4309" w:type="dxa"/>
          </w:tcPr>
          <w:p w14:paraId="5913F895" w14:textId="77777777" w:rsidR="007A7BE9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lastRenderedPageBreak/>
              <w:t>Fr</w:t>
            </w:r>
            <w:r w:rsidR="00EA0F45" w:rsidRPr="00D473A6">
              <w:rPr>
                <w:rFonts w:eastAsia="Calibri" w:cs="Times New Roman"/>
                <w:sz w:val="22"/>
                <w:lang w:eastAsia="hu-HU"/>
              </w:rPr>
              <w:t xml:space="preserve">ontális és párokban végzett 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munka javasolt</w:t>
            </w:r>
          </w:p>
          <w:p w14:paraId="6E346117" w14:textId="77777777" w:rsidR="000C0F0D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34. o.</w:t>
            </w:r>
          </w:p>
        </w:tc>
      </w:tr>
      <w:tr w:rsidR="00D473A6" w:rsidRPr="00D473A6" w14:paraId="4FA0C684" w14:textId="77777777" w:rsidTr="00BC5753">
        <w:trPr>
          <w:trHeight w:val="850"/>
        </w:trPr>
        <w:tc>
          <w:tcPr>
            <w:tcW w:w="1262" w:type="dxa"/>
            <w:vAlign w:val="center"/>
          </w:tcPr>
          <w:p w14:paraId="70215103" w14:textId="5978F700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35</w:t>
            </w:r>
            <w:r w:rsidR="00E32CDD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492DC2D8" w14:textId="77777777" w:rsidR="000C0F0D" w:rsidRPr="00D473A6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Toldi XII</w:t>
            </w:r>
            <w:r w:rsidR="00523A1C">
              <w:rPr>
                <w:rFonts w:cs="Times New Roman"/>
                <w:sz w:val="22"/>
              </w:rPr>
              <w:t>.</w:t>
            </w:r>
          </w:p>
        </w:tc>
        <w:tc>
          <w:tcPr>
            <w:tcW w:w="2919" w:type="dxa"/>
          </w:tcPr>
          <w:p w14:paraId="7B98C1E4" w14:textId="77777777" w:rsidR="000C0F0D" w:rsidRPr="00D473A6" w:rsidRDefault="000C0F0D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2E533779" w14:textId="77777777" w:rsidR="007A7BE9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mű szövegének közös órai feldolgozása</w:t>
            </w:r>
          </w:p>
          <w:p w14:paraId="4983E94F" w14:textId="77777777" w:rsidR="007A7BE9" w:rsidRPr="00D473A6" w:rsidRDefault="007A7BE9" w:rsidP="007A7BE9">
            <w:pPr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Az olvasás és megértés nyelvi nehézségeinek feltárása, szókincsbővítés és olvasási stratégiák fejlesztése</w:t>
            </w:r>
          </w:p>
          <w:p w14:paraId="649A590F" w14:textId="77777777" w:rsidR="007A7BE9" w:rsidRPr="00D473A6" w:rsidRDefault="007A7BE9" w:rsidP="007A7BE9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elbeszélő költemény műfaji jellemzőinek felismerése, értelmezése a mű vonatkozásában</w:t>
            </w:r>
          </w:p>
          <w:p w14:paraId="10577ABB" w14:textId="77777777" w:rsidR="000C0F0D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</w:rPr>
              <w:t>Az elbeszélői szerepek (narráció, költői kiszólások, rokonszenv) felismerése, értelmezése a jelentésteremtésben</w:t>
            </w:r>
          </w:p>
        </w:tc>
        <w:tc>
          <w:tcPr>
            <w:tcW w:w="4309" w:type="dxa"/>
          </w:tcPr>
          <w:p w14:paraId="070C0917" w14:textId="77777777" w:rsidR="000C0F0D" w:rsidRPr="00D473A6" w:rsidRDefault="007A7BE9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Párhuzamkeresés</w:t>
            </w:r>
          </w:p>
          <w:p w14:paraId="73C570D3" w14:textId="77777777" w:rsidR="007A7BE9" w:rsidRPr="00D473A6" w:rsidRDefault="007A7BE9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Jellemzés</w:t>
            </w:r>
          </w:p>
          <w:p w14:paraId="788634B4" w14:textId="77777777" w:rsidR="007A7BE9" w:rsidRPr="00D473A6" w:rsidRDefault="007A7BE9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35. o.</w:t>
            </w:r>
          </w:p>
        </w:tc>
      </w:tr>
      <w:tr w:rsidR="00D473A6" w:rsidRPr="00D473A6" w14:paraId="69C49CCE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65EC89CC" w14:textId="15137EB9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  <w:r w:rsidR="007A7BE9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3E6F3AC4" w14:textId="77777777" w:rsidR="000C0F0D" w:rsidRPr="00D473A6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 xml:space="preserve">Összefoglalás </w:t>
            </w:r>
          </w:p>
        </w:tc>
        <w:tc>
          <w:tcPr>
            <w:tcW w:w="2919" w:type="dxa"/>
          </w:tcPr>
          <w:p w14:paraId="4C2E3B02" w14:textId="77777777" w:rsidR="000C0F0D" w:rsidRPr="00D473A6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249A9258" w14:textId="77777777" w:rsidR="000C0F0D" w:rsidRPr="00D473A6" w:rsidRDefault="000C0F0D" w:rsidP="000D066E">
            <w:pPr>
              <w:pStyle w:val="Listaszerbekezds"/>
              <w:ind w:left="319"/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58ED12E8" w14:textId="77777777" w:rsidR="007A7BE9" w:rsidRPr="00D473A6" w:rsidRDefault="007A7BE9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Feladatlap készítése</w:t>
            </w:r>
          </w:p>
          <w:p w14:paraId="19FB3F6D" w14:textId="4A9988A1" w:rsidR="007A7BE9" w:rsidRPr="00D473A6" w:rsidRDefault="007A7BE9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Gondolattérkép</w:t>
            </w:r>
            <w:r w:rsidR="00523A1C">
              <w:rPr>
                <w:rFonts w:cs="Times New Roman"/>
                <w:sz w:val="22"/>
              </w:rPr>
              <w:t>-</w:t>
            </w:r>
            <w:r w:rsidRPr="00D473A6">
              <w:rPr>
                <w:rFonts w:cs="Times New Roman"/>
                <w:sz w:val="22"/>
              </w:rPr>
              <w:t>készítés</w:t>
            </w:r>
          </w:p>
          <w:p w14:paraId="56BCF6B6" w14:textId="77777777" w:rsidR="007A7BE9" w:rsidRPr="00D473A6" w:rsidRDefault="007A7BE9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Igaz állítások megfogalmazása</w:t>
            </w:r>
          </w:p>
          <w:p w14:paraId="2A519436" w14:textId="77777777" w:rsidR="000C0F0D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Folyamatábra értelmezése</w:t>
            </w:r>
          </w:p>
          <w:p w14:paraId="16AFAB45" w14:textId="77777777" w:rsidR="007A7BE9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Gyűjtőmunka</w:t>
            </w:r>
          </w:p>
          <w:p w14:paraId="6C4A2CC3" w14:textId="77777777" w:rsidR="007A7BE9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Kreatív feladat: jelenetek előadása</w:t>
            </w:r>
          </w:p>
          <w:p w14:paraId="74A4259B" w14:textId="77777777" w:rsidR="007A7BE9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Szerkezeti vázlat értelmezése</w:t>
            </w:r>
          </w:p>
          <w:p w14:paraId="58439362" w14:textId="77777777" w:rsidR="007A7BE9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36., 37. o.</w:t>
            </w:r>
          </w:p>
          <w:p w14:paraId="3379FBFB" w14:textId="77777777" w:rsidR="007A7BE9" w:rsidRPr="00D473A6" w:rsidRDefault="007A7BE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</w:tr>
      <w:tr w:rsidR="00D473A6" w:rsidRPr="00D473A6" w14:paraId="2D11CBD6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36C075C2" w14:textId="79451746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</w:t>
            </w:r>
            <w:r w:rsidR="007A7BE9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10727509" w14:textId="77777777" w:rsidR="000C0F0D" w:rsidRPr="00D473A6" w:rsidRDefault="000C0F0D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Mérés és értékelés</w:t>
            </w:r>
          </w:p>
        </w:tc>
        <w:tc>
          <w:tcPr>
            <w:tcW w:w="2919" w:type="dxa"/>
          </w:tcPr>
          <w:p w14:paraId="1200A0C8" w14:textId="77777777" w:rsidR="000C0F0D" w:rsidRPr="00D473A6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3D24C936" w14:textId="77777777" w:rsidR="000C0F0D" w:rsidRPr="00D473A6" w:rsidRDefault="000C0F0D" w:rsidP="002E3024">
            <w:pPr>
              <w:rPr>
                <w:rFonts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4747EB11" w14:textId="77777777" w:rsidR="000C0F0D" w:rsidRPr="00D473A6" w:rsidRDefault="000C0F0D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</w:tr>
      <w:tr w:rsidR="00D473A6" w:rsidRPr="00D473A6" w14:paraId="1C3FD511" w14:textId="77777777" w:rsidTr="007A7BE9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EC5905C" w14:textId="77777777" w:rsidR="000C0F0D" w:rsidRPr="00D473A6" w:rsidRDefault="000C0F0D" w:rsidP="00912D17">
            <w:pPr>
              <w:pStyle w:val="Listaszerbekezds"/>
              <w:ind w:left="1080"/>
              <w:jc w:val="center"/>
              <w:rPr>
                <w:rFonts w:cs="Times New Roman"/>
                <w:b/>
                <w:sz w:val="22"/>
              </w:rPr>
            </w:pPr>
            <w:r w:rsidRPr="00D473A6">
              <w:rPr>
                <w:b/>
                <w:bCs/>
              </w:rPr>
              <w:t>III. Szeretet, hazaszeretet, szerelem</w:t>
            </w:r>
          </w:p>
        </w:tc>
      </w:tr>
      <w:tr w:rsidR="00D473A6" w:rsidRPr="00D473A6" w14:paraId="03316069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57DDB721" w14:textId="7A98ABA6" w:rsidR="000C0F0D" w:rsidRPr="00D473A6" w:rsidRDefault="00E22163" w:rsidP="000C0F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38-39</w:t>
            </w:r>
            <w:r w:rsidR="00DE5265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6FC7518A" w14:textId="77777777" w:rsidR="000D5759" w:rsidRPr="00DF2094" w:rsidRDefault="000D5759" w:rsidP="000D5759">
            <w:pPr>
              <w:ind w:left="360" w:hanging="360"/>
              <w:rPr>
                <w:bCs/>
                <w:sz w:val="22"/>
              </w:rPr>
            </w:pPr>
            <w:r w:rsidRPr="00DF2094">
              <w:rPr>
                <w:bCs/>
                <w:sz w:val="22"/>
              </w:rPr>
              <w:t>Szeretet, hazaszeretet, szerelem</w:t>
            </w:r>
          </w:p>
          <w:p w14:paraId="4C901232" w14:textId="77777777" w:rsidR="000C0F0D" w:rsidRPr="0077319F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19" w:type="dxa"/>
          </w:tcPr>
          <w:p w14:paraId="4E16D3C4" w14:textId="77777777" w:rsidR="000C0F0D" w:rsidRPr="00D473A6" w:rsidRDefault="000C0F0D" w:rsidP="000D5759">
            <w:pPr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5CC6EA9B" w14:textId="77777777" w:rsidR="000C0F0D" w:rsidRPr="00D473A6" w:rsidRDefault="00EA0F45" w:rsidP="002E302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 szeretet, szerelem, hazaszeretet különböző példáit kifejező szövegek megértése és összehasonlítása</w:t>
            </w:r>
          </w:p>
        </w:tc>
        <w:tc>
          <w:tcPr>
            <w:tcW w:w="4309" w:type="dxa"/>
          </w:tcPr>
          <w:p w14:paraId="5623256F" w14:textId="77777777" w:rsidR="00EA0F45" w:rsidRPr="00D473A6" w:rsidRDefault="00EA0F45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1D5FE719" w14:textId="77777777" w:rsidR="00EA0F45" w:rsidRPr="00D473A6" w:rsidRDefault="00EA0F45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38. o.</w:t>
            </w:r>
          </w:p>
        </w:tc>
      </w:tr>
      <w:tr w:rsidR="00D473A6" w:rsidRPr="00D473A6" w14:paraId="60764648" w14:textId="77777777" w:rsidTr="005920EB">
        <w:trPr>
          <w:trHeight w:val="850"/>
        </w:trPr>
        <w:tc>
          <w:tcPr>
            <w:tcW w:w="1262" w:type="dxa"/>
            <w:vAlign w:val="center"/>
          </w:tcPr>
          <w:p w14:paraId="184C43B6" w14:textId="30AAC047" w:rsidR="000C0F0D" w:rsidRPr="00D473A6" w:rsidRDefault="00E22163" w:rsidP="000D066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  <w:r w:rsidR="00DE5265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  <w:vAlign w:val="center"/>
          </w:tcPr>
          <w:p w14:paraId="40CE4D00" w14:textId="77777777" w:rsidR="000D5759" w:rsidRPr="00DF2094" w:rsidRDefault="000D5759" w:rsidP="000D5759">
            <w:pPr>
              <w:ind w:left="360" w:hanging="360"/>
              <w:rPr>
                <w:bCs/>
                <w:sz w:val="22"/>
              </w:rPr>
            </w:pPr>
            <w:r w:rsidRPr="00DF2094">
              <w:rPr>
                <w:bCs/>
                <w:sz w:val="22"/>
              </w:rPr>
              <w:t>Mária és József története</w:t>
            </w:r>
          </w:p>
          <w:p w14:paraId="456CC61A" w14:textId="77777777" w:rsidR="000C0F0D" w:rsidRPr="0077319F" w:rsidRDefault="000C0F0D" w:rsidP="0023051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19" w:type="dxa"/>
          </w:tcPr>
          <w:p w14:paraId="78F8A9C2" w14:textId="77777777" w:rsidR="000C0F0D" w:rsidRPr="00D473A6" w:rsidRDefault="000C0F0D" w:rsidP="000D066E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76958144" w14:textId="77777777" w:rsidR="00EA0F45" w:rsidRPr="00D473A6" w:rsidRDefault="00EA0F45" w:rsidP="00EA0F45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Az olvasott szöveg szereplőinek érzelmeiről, gondolatairól, az élethelyzetekről vélemény megfogalmazása szóban és írásban </w:t>
            </w:r>
          </w:p>
          <w:p w14:paraId="608D0F67" w14:textId="77777777" w:rsidR="00EA0F45" w:rsidRPr="00D473A6" w:rsidRDefault="00EA0F45" w:rsidP="00EA0F45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 szeretet, szerelem, hazaszeretet különböző példáit kifejező szövegek megértése és összehasonlítása </w:t>
            </w:r>
          </w:p>
          <w:p w14:paraId="1E94CC72" w14:textId="77777777" w:rsidR="00F4517B" w:rsidRPr="00D473A6" w:rsidRDefault="00F4517B" w:rsidP="00EA0F45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lastRenderedPageBreak/>
              <w:t>A téma megjelenítését különböző korokban és műfajokban szolgáló nyelvi formák elkülönítése lírai és prózai szövegekben</w:t>
            </w:r>
          </w:p>
        </w:tc>
        <w:tc>
          <w:tcPr>
            <w:tcW w:w="4309" w:type="dxa"/>
          </w:tcPr>
          <w:p w14:paraId="4D73E5B7" w14:textId="77777777" w:rsidR="000C0F0D" w:rsidRPr="00D473A6" w:rsidRDefault="00EA0F45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lastRenderedPageBreak/>
              <w:t>Jellemzés</w:t>
            </w:r>
          </w:p>
          <w:p w14:paraId="72406F13" w14:textId="77777777" w:rsidR="00EA0F45" w:rsidRPr="00D473A6" w:rsidRDefault="00EA0F45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Gyűjtőmunka</w:t>
            </w:r>
          </w:p>
          <w:p w14:paraId="2CF224B0" w14:textId="77777777" w:rsidR="00EA0F45" w:rsidRPr="00D473A6" w:rsidRDefault="00EA0F45" w:rsidP="00993FE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39.</w:t>
            </w:r>
            <w:r w:rsidR="009E6F74" w:rsidRPr="00D473A6">
              <w:rPr>
                <w:rFonts w:eastAsia="Calibri" w:cs="Times New Roman"/>
                <w:sz w:val="22"/>
                <w:lang w:eastAsia="hu-HU"/>
              </w:rPr>
              <w:t>, 40.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 xml:space="preserve"> o.</w:t>
            </w:r>
          </w:p>
        </w:tc>
      </w:tr>
      <w:tr w:rsidR="00D473A6" w:rsidRPr="00D473A6" w14:paraId="581651D8" w14:textId="77777777" w:rsidTr="00AC21B6">
        <w:trPr>
          <w:trHeight w:val="850"/>
        </w:trPr>
        <w:tc>
          <w:tcPr>
            <w:tcW w:w="1262" w:type="dxa"/>
          </w:tcPr>
          <w:p w14:paraId="347329E6" w14:textId="48DF55D7" w:rsidR="000C0F0D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41</w:t>
            </w:r>
            <w:r w:rsidR="00DE5265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411B2C0E" w14:textId="77777777" w:rsidR="000C0F0D" w:rsidRPr="0077319F" w:rsidRDefault="000D5759" w:rsidP="00BC5753">
            <w:pPr>
              <w:jc w:val="left"/>
              <w:rPr>
                <w:rFonts w:cs="Times New Roman"/>
                <w:sz w:val="22"/>
              </w:rPr>
            </w:pPr>
            <w:r w:rsidRPr="00DF2094">
              <w:rPr>
                <w:bCs/>
                <w:sz w:val="22"/>
              </w:rPr>
              <w:t>Jézus tanítása a gyermekekről</w:t>
            </w:r>
          </w:p>
        </w:tc>
        <w:tc>
          <w:tcPr>
            <w:tcW w:w="2919" w:type="dxa"/>
          </w:tcPr>
          <w:p w14:paraId="4A75E436" w14:textId="77777777" w:rsidR="000C0F0D" w:rsidRPr="00D473A6" w:rsidRDefault="000C0F0D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27C0BE44" w14:textId="77777777" w:rsidR="00EA0F45" w:rsidRPr="00D473A6" w:rsidRDefault="00EA0F45" w:rsidP="00EA0F45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Az olvasott szöveg szereplőinek érzelmeiről, gondolatairól, az élethelyzetekről vélemény megfogalmazása szóban és írásban </w:t>
            </w:r>
          </w:p>
          <w:p w14:paraId="284FF798" w14:textId="77777777" w:rsidR="00EA0F45" w:rsidRPr="00D473A6" w:rsidRDefault="00EA0F45" w:rsidP="00EA0F45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 szeretet, szerelem, hazaszeretet különböző példáit kifejező szövegek megértése és összehasonlítása </w:t>
            </w:r>
          </w:p>
          <w:p w14:paraId="1EDA413C" w14:textId="77777777" w:rsidR="000C0F0D" w:rsidRPr="00D473A6" w:rsidRDefault="009E6F74" w:rsidP="009E6F74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különböző korokban és műfajokban megjelenő témák nyelvi formáinak elkülönítése</w:t>
            </w:r>
          </w:p>
          <w:p w14:paraId="36056B6C" w14:textId="77777777" w:rsidR="00F4517B" w:rsidRPr="00D473A6" w:rsidRDefault="00F4517B" w:rsidP="009E6F74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téma megjelenítését különböző korokban és műfajokban szolgáló nyelvi formák elkülönítése lírai és prózai szövegekben</w:t>
            </w:r>
          </w:p>
        </w:tc>
        <w:tc>
          <w:tcPr>
            <w:tcW w:w="4309" w:type="dxa"/>
          </w:tcPr>
          <w:p w14:paraId="08F6D2CC" w14:textId="77777777" w:rsidR="000C0F0D" w:rsidRPr="00D473A6" w:rsidRDefault="00EA0F45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Frontális és párokban végzett munka javasolt</w:t>
            </w:r>
          </w:p>
          <w:p w14:paraId="0001974F" w14:textId="77777777" w:rsidR="00EA0F45" w:rsidRPr="00D473A6" w:rsidRDefault="00EA0F45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Mf. </w:t>
            </w:r>
            <w:r w:rsidR="009E6F74" w:rsidRPr="00D473A6">
              <w:rPr>
                <w:rFonts w:eastAsia="Calibri" w:cs="Times New Roman"/>
                <w:sz w:val="22"/>
                <w:lang w:eastAsia="hu-HU"/>
              </w:rPr>
              <w:t>40. o.</w:t>
            </w:r>
          </w:p>
        </w:tc>
      </w:tr>
      <w:tr w:rsidR="00D473A6" w:rsidRPr="00D473A6" w14:paraId="74481DBB" w14:textId="77777777" w:rsidTr="009E6F74">
        <w:trPr>
          <w:trHeight w:val="70"/>
        </w:trPr>
        <w:tc>
          <w:tcPr>
            <w:tcW w:w="1262" w:type="dxa"/>
          </w:tcPr>
          <w:p w14:paraId="6B4EA262" w14:textId="08AE75EC" w:rsidR="000D5759" w:rsidRPr="00D473A6" w:rsidRDefault="00E22163" w:rsidP="007B44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  <w:r w:rsidR="00DE5265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42B88C47" w14:textId="77777777" w:rsidR="000D5759" w:rsidRPr="00DF2094" w:rsidRDefault="000D5759" w:rsidP="007A7BE9">
            <w:pPr>
              <w:ind w:left="360" w:hanging="360"/>
              <w:rPr>
                <w:bCs/>
                <w:sz w:val="22"/>
              </w:rPr>
            </w:pPr>
            <w:r w:rsidRPr="00DF2094">
              <w:rPr>
                <w:bCs/>
                <w:sz w:val="22"/>
              </w:rPr>
              <w:t>Kölcsey Ferenc: Himnusz</w:t>
            </w:r>
          </w:p>
        </w:tc>
        <w:tc>
          <w:tcPr>
            <w:tcW w:w="2919" w:type="dxa"/>
          </w:tcPr>
          <w:p w14:paraId="3CEA513E" w14:textId="77777777" w:rsidR="000D5759" w:rsidRPr="00D473A6" w:rsidRDefault="000D5759" w:rsidP="007A7BE9"/>
          <w:p w14:paraId="043B7C03" w14:textId="77777777" w:rsidR="000D5759" w:rsidRPr="00D473A6" w:rsidRDefault="000D5759" w:rsidP="007A7BE9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79113350" w14:textId="77777777" w:rsidR="009E6F74" w:rsidRPr="00D473A6" w:rsidRDefault="009E6F74" w:rsidP="009E6F74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Az olvasott szöveg szereplőinek érzelmeiről, gondolatairól, az élethelyzetekről vélemény megfogalmazása szóban és írásban </w:t>
            </w:r>
          </w:p>
          <w:p w14:paraId="23EA750E" w14:textId="77777777" w:rsidR="009E6F74" w:rsidRPr="00D473A6" w:rsidRDefault="009E6F74" w:rsidP="009E6F74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 szeretet, szerelem, hazaszeretet különböző példáit kifejező szövegek megértése és összehasonlítása </w:t>
            </w:r>
          </w:p>
          <w:p w14:paraId="749970A0" w14:textId="77777777" w:rsidR="00F4517B" w:rsidRPr="00D473A6" w:rsidRDefault="00F4517B" w:rsidP="009E6F74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téma megjelenítését különböző korokban és műfajokban szolgáló nyelvi formák elkülönítése lírai és prózai szövegekben</w:t>
            </w:r>
          </w:p>
          <w:p w14:paraId="3D82A276" w14:textId="77777777" w:rsidR="000D5759" w:rsidRPr="00D473A6" w:rsidRDefault="000D5759" w:rsidP="009E6F7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579F57EA" w14:textId="77777777" w:rsidR="009E6F74" w:rsidRPr="00D473A6" w:rsidRDefault="009E6F74" w:rsidP="009E6F7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Frontális és párokban végzett munka javasolt</w:t>
            </w:r>
          </w:p>
          <w:p w14:paraId="16FC9E0D" w14:textId="77777777" w:rsidR="000D5759" w:rsidRPr="00D473A6" w:rsidRDefault="009E6F74" w:rsidP="009E6F7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41. o.</w:t>
            </w:r>
          </w:p>
        </w:tc>
      </w:tr>
      <w:tr w:rsidR="00D473A6" w:rsidRPr="00D473A6" w14:paraId="4AA1865B" w14:textId="77777777" w:rsidTr="00AC21B6">
        <w:trPr>
          <w:trHeight w:val="850"/>
        </w:trPr>
        <w:tc>
          <w:tcPr>
            <w:tcW w:w="1262" w:type="dxa"/>
          </w:tcPr>
          <w:p w14:paraId="0DA973F1" w14:textId="01FE6A22" w:rsidR="000D5759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</w:t>
            </w:r>
            <w:r w:rsidR="00DE5265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38D19255" w14:textId="77777777" w:rsidR="000D5759" w:rsidRPr="00DF2094" w:rsidRDefault="000D5759" w:rsidP="007A7BE9">
            <w:pPr>
              <w:ind w:left="360" w:hanging="360"/>
              <w:rPr>
                <w:bCs/>
                <w:sz w:val="22"/>
              </w:rPr>
            </w:pPr>
            <w:r w:rsidRPr="00DF2094">
              <w:rPr>
                <w:bCs/>
                <w:sz w:val="22"/>
              </w:rPr>
              <w:t xml:space="preserve">Vörösmarty Mihály: Szózat </w:t>
            </w:r>
          </w:p>
        </w:tc>
        <w:tc>
          <w:tcPr>
            <w:tcW w:w="2919" w:type="dxa"/>
          </w:tcPr>
          <w:p w14:paraId="5AE7A00B" w14:textId="77777777" w:rsidR="000D5759" w:rsidRPr="00D473A6" w:rsidRDefault="000D5759" w:rsidP="00AC21B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02F3A5AF" w14:textId="77777777" w:rsidR="009E6F74" w:rsidRPr="00D473A6" w:rsidRDefault="009E6F74" w:rsidP="009E6F74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Az olvasott szöveg szereplőinek érzelmeiről, gondolatairól, az élethelyzetekről vélemény megfogalmazása szóban és írásban </w:t>
            </w:r>
          </w:p>
          <w:p w14:paraId="5827DC53" w14:textId="77777777" w:rsidR="000D5759" w:rsidRPr="00D473A6" w:rsidRDefault="009E6F74" w:rsidP="009E6F74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szeretet, szerelem, hazaszeretet különböző példáit kifejező szövegek megértése és összehasonlítása</w:t>
            </w:r>
          </w:p>
          <w:p w14:paraId="0C3C4D60" w14:textId="77777777" w:rsidR="00F4517B" w:rsidRPr="00D473A6" w:rsidRDefault="00F4517B" w:rsidP="009E6F74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téma megjelenítését különböző korokban és műfajokban szolgáló nyelvi formák elkülönítése lírai és prózai szövegekben</w:t>
            </w:r>
          </w:p>
          <w:p w14:paraId="0071119A" w14:textId="77777777" w:rsidR="009E6F74" w:rsidRPr="00D473A6" w:rsidRDefault="009E6F74" w:rsidP="009E6F74">
            <w:pPr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Kisebb projektmunkák, a szövegekhez kapcsolódó közös kutatási feladatok elvégzése</w:t>
            </w:r>
          </w:p>
        </w:tc>
        <w:tc>
          <w:tcPr>
            <w:tcW w:w="4309" w:type="dxa"/>
          </w:tcPr>
          <w:p w14:paraId="0CBCFD7E" w14:textId="77777777" w:rsidR="00D21A62" w:rsidRPr="00D473A6" w:rsidRDefault="00D21A62" w:rsidP="00D21A62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Frontális és párokban végzett munka javasolt</w:t>
            </w:r>
          </w:p>
          <w:p w14:paraId="49557542" w14:textId="77777777" w:rsidR="000D5759" w:rsidRPr="00D473A6" w:rsidRDefault="009E6F74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6E8049F1" w14:textId="77777777" w:rsidR="009E6F74" w:rsidRPr="00D473A6" w:rsidRDefault="009E6F74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42. o.</w:t>
            </w:r>
          </w:p>
        </w:tc>
      </w:tr>
      <w:tr w:rsidR="00D473A6" w:rsidRPr="00D473A6" w14:paraId="6545E38F" w14:textId="77777777" w:rsidTr="00AC21B6">
        <w:trPr>
          <w:trHeight w:val="850"/>
        </w:trPr>
        <w:tc>
          <w:tcPr>
            <w:tcW w:w="1262" w:type="dxa"/>
          </w:tcPr>
          <w:p w14:paraId="31AC28CD" w14:textId="1A3A9A69" w:rsidR="000D5759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44</w:t>
            </w:r>
            <w:r w:rsidR="00F4517B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34A60ED9" w14:textId="77777777" w:rsidR="000D5759" w:rsidRPr="00DF2094" w:rsidRDefault="000D5759" w:rsidP="007A7BE9">
            <w:pPr>
              <w:ind w:left="360" w:hanging="360"/>
              <w:rPr>
                <w:bCs/>
                <w:sz w:val="22"/>
              </w:rPr>
            </w:pPr>
            <w:r w:rsidRPr="00DF2094">
              <w:rPr>
                <w:bCs/>
                <w:sz w:val="22"/>
              </w:rPr>
              <w:t>Petőfi Sándor: Honfidal</w:t>
            </w:r>
          </w:p>
        </w:tc>
        <w:tc>
          <w:tcPr>
            <w:tcW w:w="2919" w:type="dxa"/>
          </w:tcPr>
          <w:p w14:paraId="61947485" w14:textId="77777777" w:rsidR="000D5759" w:rsidRPr="00D473A6" w:rsidRDefault="00F4517B" w:rsidP="00BC575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líra, lírai én, lírai alany</w:t>
            </w:r>
          </w:p>
        </w:tc>
        <w:tc>
          <w:tcPr>
            <w:tcW w:w="4586" w:type="dxa"/>
          </w:tcPr>
          <w:p w14:paraId="1746FC6B" w14:textId="77777777" w:rsidR="00F4517B" w:rsidRPr="00D473A6" w:rsidRDefault="00F4517B" w:rsidP="00F4517B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Az olvasott szöveg szereplőinek érzelmeiről, gondolatairól, az élethelyzetekről vélemény megfogalmazása szóban és írásban </w:t>
            </w:r>
          </w:p>
          <w:p w14:paraId="194E5024" w14:textId="77777777" w:rsidR="00F4517B" w:rsidRPr="00D473A6" w:rsidRDefault="00F4517B" w:rsidP="00F4517B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szeretet, szerelem, hazaszeretet különböző példáit kifejező szövegek megértése és összehasonlítása</w:t>
            </w:r>
          </w:p>
          <w:p w14:paraId="6C65428D" w14:textId="77777777" w:rsidR="000D5759" w:rsidRPr="00D473A6" w:rsidRDefault="00F4517B" w:rsidP="0095730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téma megjelenítését különböző korokban és műfajokban szolgáló nyelvi formák elkülönítése lírai és prózai szövegekben</w:t>
            </w:r>
          </w:p>
        </w:tc>
        <w:tc>
          <w:tcPr>
            <w:tcW w:w="4309" w:type="dxa"/>
          </w:tcPr>
          <w:p w14:paraId="03B71463" w14:textId="77777777" w:rsidR="000D5759" w:rsidRPr="00D473A6" w:rsidRDefault="00F4517B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Több szempontú példakeresés</w:t>
            </w:r>
          </w:p>
          <w:p w14:paraId="2195C281" w14:textId="77777777" w:rsidR="00F4517B" w:rsidRPr="00D473A6" w:rsidRDefault="00F4517B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Állítás igazolása, bizonyítása</w:t>
            </w:r>
          </w:p>
          <w:p w14:paraId="09538C9C" w14:textId="77777777" w:rsidR="00F4517B" w:rsidRPr="00D473A6" w:rsidRDefault="00F4517B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43.o.</w:t>
            </w:r>
          </w:p>
        </w:tc>
      </w:tr>
      <w:tr w:rsidR="00D473A6" w:rsidRPr="00D473A6" w14:paraId="2636EBA8" w14:textId="77777777" w:rsidTr="00AC21B6">
        <w:trPr>
          <w:trHeight w:val="850"/>
        </w:trPr>
        <w:tc>
          <w:tcPr>
            <w:tcW w:w="1262" w:type="dxa"/>
          </w:tcPr>
          <w:p w14:paraId="4537C934" w14:textId="1EEF5590" w:rsidR="00F4517B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</w:t>
            </w:r>
            <w:r w:rsidR="00F4517B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082EAB15" w14:textId="77777777" w:rsidR="00F4517B" w:rsidRPr="00DF2094" w:rsidRDefault="00F4517B" w:rsidP="007A7BE9">
            <w:pPr>
              <w:rPr>
                <w:sz w:val="22"/>
              </w:rPr>
            </w:pPr>
            <w:r w:rsidRPr="00DF2094">
              <w:rPr>
                <w:sz w:val="22"/>
              </w:rPr>
              <w:t>Szerelem a költészetben</w:t>
            </w:r>
          </w:p>
        </w:tc>
        <w:tc>
          <w:tcPr>
            <w:tcW w:w="2919" w:type="dxa"/>
          </w:tcPr>
          <w:p w14:paraId="0165FA48" w14:textId="77777777" w:rsidR="00F4517B" w:rsidRPr="00D473A6" w:rsidRDefault="00384C99" w:rsidP="00BC575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népdal</w:t>
            </w:r>
          </w:p>
        </w:tc>
        <w:tc>
          <w:tcPr>
            <w:tcW w:w="4586" w:type="dxa"/>
          </w:tcPr>
          <w:p w14:paraId="403F51BB" w14:textId="77777777" w:rsidR="00384C99" w:rsidRPr="00D473A6" w:rsidRDefault="00384C99" w:rsidP="00384C99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szeretet, szerelem, hazaszeretet különböző példáit kifejező szövegek megértése és összehasonlítása</w:t>
            </w:r>
          </w:p>
          <w:p w14:paraId="582F47E7" w14:textId="77777777" w:rsidR="00F4517B" w:rsidRPr="00D473A6" w:rsidRDefault="00F4517B" w:rsidP="0095730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28E64D79" w14:textId="77777777" w:rsidR="00F4517B" w:rsidRPr="00D473A6" w:rsidRDefault="00384C99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</w:tc>
      </w:tr>
      <w:tr w:rsidR="00D473A6" w:rsidRPr="00D473A6" w14:paraId="64BFFB65" w14:textId="77777777" w:rsidTr="00AC21B6">
        <w:trPr>
          <w:trHeight w:val="850"/>
        </w:trPr>
        <w:tc>
          <w:tcPr>
            <w:tcW w:w="1262" w:type="dxa"/>
          </w:tcPr>
          <w:p w14:paraId="23FB5790" w14:textId="0B06BE1E" w:rsidR="000D5759" w:rsidRPr="00D473A6" w:rsidRDefault="00E22163" w:rsidP="001F7C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</w:t>
            </w:r>
            <w:r w:rsidR="00DE5265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7C5AE662" w14:textId="77777777" w:rsidR="000D5759" w:rsidRPr="00DF2094" w:rsidRDefault="000D5759" w:rsidP="007A7BE9">
            <w:pPr>
              <w:rPr>
                <w:sz w:val="22"/>
              </w:rPr>
            </w:pPr>
            <w:r w:rsidRPr="00DF2094">
              <w:rPr>
                <w:sz w:val="22"/>
              </w:rPr>
              <w:t>Csokonai Vitéz Mihály: Tartózkodó kérelem</w:t>
            </w:r>
          </w:p>
        </w:tc>
        <w:tc>
          <w:tcPr>
            <w:tcW w:w="2919" w:type="dxa"/>
          </w:tcPr>
          <w:p w14:paraId="46452AD9" w14:textId="77777777" w:rsidR="000D5759" w:rsidRPr="00D473A6" w:rsidRDefault="00384C99" w:rsidP="00BC575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dal, alliteráció, keresztrím, rímszerkezet</w:t>
            </w:r>
          </w:p>
        </w:tc>
        <w:tc>
          <w:tcPr>
            <w:tcW w:w="4586" w:type="dxa"/>
          </w:tcPr>
          <w:p w14:paraId="66899A60" w14:textId="77777777" w:rsidR="00384C99" w:rsidRPr="00D473A6" w:rsidRDefault="00384C99" w:rsidP="00384C99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Az olvasott szöveg szereplőinek érzelmeiről, gondolatairól, az élethelyzetekről vélemény megfogalmazása szóban és írásban </w:t>
            </w:r>
          </w:p>
          <w:p w14:paraId="47F44305" w14:textId="77777777" w:rsidR="00384C99" w:rsidRPr="00D473A6" w:rsidRDefault="00384C99" w:rsidP="00384C99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szeretet, szerelem, hazaszeretet különböző példáit kifejező szövegek megértése és összehasonlítása</w:t>
            </w:r>
          </w:p>
          <w:p w14:paraId="00BBF11C" w14:textId="77777777" w:rsidR="00384C99" w:rsidRPr="00D473A6" w:rsidRDefault="00384C99" w:rsidP="00384C99">
            <w:pPr>
              <w:jc w:val="left"/>
              <w:rPr>
                <w:rFonts w:eastAsia="Calibri" w:cs="Times New Roman"/>
                <w:szCs w:val="24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téma megjelenítését különböző korokban és műfajokban szolgáló nyelvi formák elkülönítése lírai és prózai szövegekben</w:t>
            </w:r>
          </w:p>
          <w:p w14:paraId="451D6DED" w14:textId="77777777" w:rsidR="000D5759" w:rsidRPr="0077319F" w:rsidRDefault="00384C99" w:rsidP="0095730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F2094">
              <w:rPr>
                <w:rFonts w:eastAsia="Calibri" w:cs="Times New Roman"/>
                <w:sz w:val="22"/>
              </w:rPr>
              <w:t>A szövegek összevetése a keletkezésükhöz, megértésükhöz, tartalmukhoz kapcsolódó valós helyszínek különböző korokból származó képi ábrázolásaival</w:t>
            </w:r>
          </w:p>
        </w:tc>
        <w:tc>
          <w:tcPr>
            <w:tcW w:w="4309" w:type="dxa"/>
          </w:tcPr>
          <w:p w14:paraId="150F0421" w14:textId="77777777" w:rsidR="000D5759" w:rsidRPr="00D473A6" w:rsidRDefault="00384C99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Rímképlet felismerése</w:t>
            </w:r>
          </w:p>
          <w:p w14:paraId="7C1E1B8F" w14:textId="77777777" w:rsidR="00384C99" w:rsidRPr="00D473A6" w:rsidRDefault="00384C99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Alliteráció alkotása</w:t>
            </w:r>
          </w:p>
          <w:p w14:paraId="2A143848" w14:textId="77777777" w:rsidR="00384C99" w:rsidRPr="00D473A6" w:rsidRDefault="00384C99" w:rsidP="006649F5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44. o.</w:t>
            </w:r>
          </w:p>
        </w:tc>
      </w:tr>
      <w:tr w:rsidR="00D473A6" w:rsidRPr="00D473A6" w14:paraId="5A579379" w14:textId="77777777" w:rsidTr="00AC21B6">
        <w:trPr>
          <w:trHeight w:val="850"/>
        </w:trPr>
        <w:tc>
          <w:tcPr>
            <w:tcW w:w="1262" w:type="dxa"/>
          </w:tcPr>
          <w:p w14:paraId="341C3858" w14:textId="743E9B3C" w:rsidR="000D5759" w:rsidRPr="00D473A6" w:rsidRDefault="00E22163" w:rsidP="000C0F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</w:t>
            </w:r>
            <w:r w:rsidR="00DE5265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39AA5BF7" w14:textId="77777777" w:rsidR="000D5759" w:rsidRPr="00DF2094" w:rsidRDefault="000D5759" w:rsidP="007A7BE9">
            <w:pPr>
              <w:rPr>
                <w:sz w:val="22"/>
              </w:rPr>
            </w:pPr>
            <w:r w:rsidRPr="00DF2094">
              <w:rPr>
                <w:sz w:val="22"/>
              </w:rPr>
              <w:t>Petőfi Sándor: Reszket a bokor, mert…</w:t>
            </w:r>
          </w:p>
        </w:tc>
        <w:tc>
          <w:tcPr>
            <w:tcW w:w="2919" w:type="dxa"/>
          </w:tcPr>
          <w:p w14:paraId="5796DDF5" w14:textId="77777777" w:rsidR="000D5759" w:rsidRPr="00D473A6" w:rsidRDefault="00384C99" w:rsidP="00BC575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motívum</w:t>
            </w:r>
          </w:p>
        </w:tc>
        <w:tc>
          <w:tcPr>
            <w:tcW w:w="4586" w:type="dxa"/>
          </w:tcPr>
          <w:p w14:paraId="51CDE7EE" w14:textId="77777777" w:rsidR="00384C99" w:rsidRPr="00D473A6" w:rsidRDefault="00384C99" w:rsidP="00384C99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Az olvasott szöveg szereplőinek érzelmeiről, gondolatairól, az élethelyzetekről vélemény megfogalmazása szóban és írásban </w:t>
            </w:r>
          </w:p>
          <w:p w14:paraId="63476CD3" w14:textId="77777777" w:rsidR="00384C99" w:rsidRPr="00D473A6" w:rsidRDefault="00384C99" w:rsidP="00384C99">
            <w:pPr>
              <w:rPr>
                <w:rFonts w:cs="Times New Roman"/>
                <w:sz w:val="22"/>
                <w:lang w:eastAsia="hu-HU"/>
              </w:rPr>
            </w:pPr>
          </w:p>
          <w:p w14:paraId="4626D2EA" w14:textId="77777777" w:rsidR="00384C99" w:rsidRPr="00D473A6" w:rsidRDefault="00384C99" w:rsidP="00384C99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szeretet, szerelem, hazaszeretet különböző példáit kifejező szövegek megértése és összehasonlítása</w:t>
            </w:r>
          </w:p>
          <w:p w14:paraId="5A7622F0" w14:textId="77777777" w:rsidR="00384C99" w:rsidRPr="00D473A6" w:rsidRDefault="00384C99" w:rsidP="00384C99">
            <w:pPr>
              <w:jc w:val="left"/>
              <w:rPr>
                <w:rFonts w:eastAsia="Calibri" w:cs="Times New Roman"/>
                <w:szCs w:val="24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téma megjelenítését különböző korokban és műfajokban szolgáló nyelvi formák elkülönítése lírai és prózai szövegekben</w:t>
            </w:r>
          </w:p>
          <w:p w14:paraId="0127396B" w14:textId="77777777" w:rsidR="000D5759" w:rsidRPr="00D473A6" w:rsidRDefault="000D5759" w:rsidP="0095730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58D26462" w14:textId="77777777" w:rsidR="000D5759" w:rsidRPr="00D473A6" w:rsidRDefault="00384C99" w:rsidP="00B63CBC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Állítások megfogalmazása</w:t>
            </w:r>
          </w:p>
          <w:p w14:paraId="1A61EB62" w14:textId="77777777" w:rsidR="00384C99" w:rsidRPr="00D473A6" w:rsidRDefault="00B419C0" w:rsidP="00B63CBC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Költői kifejezőeszközök keresése</w:t>
            </w:r>
          </w:p>
          <w:p w14:paraId="398FBD22" w14:textId="77777777" w:rsidR="00B419C0" w:rsidRPr="00D473A6" w:rsidRDefault="00B419C0" w:rsidP="00B63CBC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45. o.</w:t>
            </w:r>
          </w:p>
        </w:tc>
      </w:tr>
      <w:tr w:rsidR="00D473A6" w:rsidRPr="00D473A6" w14:paraId="6D494C8A" w14:textId="77777777" w:rsidTr="007A7BE9">
        <w:trPr>
          <w:trHeight w:val="850"/>
        </w:trPr>
        <w:tc>
          <w:tcPr>
            <w:tcW w:w="1262" w:type="dxa"/>
          </w:tcPr>
          <w:p w14:paraId="6CC165CA" w14:textId="3992C7AD" w:rsidR="000D5759" w:rsidRPr="00D473A6" w:rsidRDefault="00E22163" w:rsidP="007A7BE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48</w:t>
            </w:r>
            <w:r w:rsidR="00DE5265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526AF89B" w14:textId="77777777" w:rsidR="000D5759" w:rsidRPr="00DF2094" w:rsidRDefault="000D5759" w:rsidP="007A7BE9">
            <w:pPr>
              <w:rPr>
                <w:sz w:val="22"/>
              </w:rPr>
            </w:pPr>
            <w:r w:rsidRPr="00DF2094">
              <w:rPr>
                <w:sz w:val="22"/>
              </w:rPr>
              <w:t>Radnóti Miklós: Bájoló</w:t>
            </w:r>
          </w:p>
        </w:tc>
        <w:tc>
          <w:tcPr>
            <w:tcW w:w="2919" w:type="dxa"/>
          </w:tcPr>
          <w:p w14:paraId="6CD046D2" w14:textId="77777777" w:rsidR="000D5759" w:rsidRPr="00D473A6" w:rsidRDefault="00B419C0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versforma</w:t>
            </w:r>
          </w:p>
        </w:tc>
        <w:tc>
          <w:tcPr>
            <w:tcW w:w="4586" w:type="dxa"/>
          </w:tcPr>
          <w:p w14:paraId="0D39D171" w14:textId="77777777" w:rsidR="00B419C0" w:rsidRPr="00D473A6" w:rsidRDefault="00B419C0" w:rsidP="00B419C0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 xml:space="preserve">Az olvasott szöveg szereplőinek érzelmeiről, gondolatairól, az élethelyzetekről vélemény megfogalmazása szóban és írásban </w:t>
            </w:r>
          </w:p>
          <w:p w14:paraId="7E2485EF" w14:textId="77777777" w:rsidR="00B419C0" w:rsidRPr="00D473A6" w:rsidRDefault="00B419C0" w:rsidP="00B419C0">
            <w:pPr>
              <w:rPr>
                <w:rFonts w:cs="Times New Roman"/>
                <w:sz w:val="22"/>
                <w:lang w:eastAsia="hu-HU"/>
              </w:rPr>
            </w:pPr>
          </w:p>
          <w:p w14:paraId="5A331044" w14:textId="77777777" w:rsidR="00B419C0" w:rsidRPr="00D473A6" w:rsidRDefault="00B419C0" w:rsidP="00B419C0">
            <w:pPr>
              <w:rPr>
                <w:rFonts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szeretet, szerelem, hazaszeretet különböző példáit kifejező szövegek megértése és összehasonlítása</w:t>
            </w:r>
          </w:p>
          <w:p w14:paraId="7403F703" w14:textId="77777777" w:rsidR="00B419C0" w:rsidRPr="00D473A6" w:rsidRDefault="00B419C0" w:rsidP="00B419C0">
            <w:pPr>
              <w:jc w:val="left"/>
              <w:rPr>
                <w:rFonts w:eastAsia="Calibri" w:cs="Times New Roman"/>
                <w:szCs w:val="24"/>
              </w:rPr>
            </w:pPr>
            <w:r w:rsidRPr="00D473A6">
              <w:rPr>
                <w:rFonts w:cs="Times New Roman"/>
                <w:sz w:val="22"/>
                <w:lang w:eastAsia="hu-HU"/>
              </w:rPr>
              <w:t>A téma megjelenítését különböző korokban és műfajokban szolgáló nyelvi formák elkülönítése lírai és prózai szövegekben</w:t>
            </w:r>
          </w:p>
          <w:p w14:paraId="57282706" w14:textId="77777777" w:rsidR="000D5759" w:rsidRPr="00D473A6" w:rsidRDefault="000D575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3A6DF19D" w14:textId="77777777" w:rsidR="000D5759" w:rsidRPr="00D473A6" w:rsidRDefault="00ED3FB1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26DAE51C" w14:textId="77777777" w:rsidR="00ED3FB1" w:rsidRPr="00D473A6" w:rsidRDefault="00ED3FB1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Költői kifejezőeszközök keresése</w:t>
            </w:r>
          </w:p>
          <w:p w14:paraId="36942B2E" w14:textId="77777777" w:rsidR="00ED3FB1" w:rsidRPr="00D473A6" w:rsidRDefault="00ED3FB1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46. o.</w:t>
            </w:r>
          </w:p>
        </w:tc>
      </w:tr>
      <w:tr w:rsidR="00D473A6" w:rsidRPr="00D473A6" w14:paraId="2C9BF130" w14:textId="77777777" w:rsidTr="007A7BE9">
        <w:trPr>
          <w:trHeight w:val="850"/>
        </w:trPr>
        <w:tc>
          <w:tcPr>
            <w:tcW w:w="1262" w:type="dxa"/>
          </w:tcPr>
          <w:p w14:paraId="300A3941" w14:textId="7B1F642B" w:rsidR="000D5759" w:rsidRPr="00D473A6" w:rsidRDefault="00E22163" w:rsidP="007A7BE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  <w:r w:rsidR="00DE5265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1343347A" w14:textId="77777777" w:rsidR="000D5759" w:rsidRPr="00D473A6" w:rsidRDefault="000D5759" w:rsidP="007A7BE9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Összefoglalás</w:t>
            </w:r>
          </w:p>
        </w:tc>
        <w:tc>
          <w:tcPr>
            <w:tcW w:w="2919" w:type="dxa"/>
          </w:tcPr>
          <w:p w14:paraId="1440F933" w14:textId="77777777" w:rsidR="000D5759" w:rsidRPr="00D473A6" w:rsidRDefault="000D5759" w:rsidP="007A7BE9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1BA4DAF1" w14:textId="77777777" w:rsidR="000D5759" w:rsidRPr="00D473A6" w:rsidRDefault="000D575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1E7018FC" w14:textId="77777777" w:rsidR="00ED3FB1" w:rsidRPr="00D473A6" w:rsidRDefault="00ED3FB1" w:rsidP="00ED3FB1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Feladatlap készítése</w:t>
            </w:r>
          </w:p>
          <w:p w14:paraId="4D7B2F52" w14:textId="5A1EF099" w:rsidR="00ED3FB1" w:rsidRPr="00D473A6" w:rsidRDefault="00ED3FB1" w:rsidP="00ED3FB1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Gondolattérkép</w:t>
            </w:r>
            <w:r w:rsidR="0077319F">
              <w:rPr>
                <w:rFonts w:cs="Times New Roman"/>
                <w:sz w:val="22"/>
              </w:rPr>
              <w:t>-</w:t>
            </w:r>
            <w:r w:rsidRPr="00D473A6">
              <w:rPr>
                <w:rFonts w:cs="Times New Roman"/>
                <w:sz w:val="22"/>
              </w:rPr>
              <w:t>készítés</w:t>
            </w:r>
          </w:p>
          <w:p w14:paraId="09D34A56" w14:textId="77777777" w:rsidR="00ED3FB1" w:rsidRPr="00D473A6" w:rsidRDefault="00ED3FB1" w:rsidP="00ED3FB1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Igaz állítások megfogalmazása</w:t>
            </w:r>
          </w:p>
          <w:p w14:paraId="09D78E27" w14:textId="77777777" w:rsidR="00ED3FB1" w:rsidRPr="00D473A6" w:rsidRDefault="00ED3FB1" w:rsidP="00ED3FB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Gyűjtőmunka</w:t>
            </w:r>
          </w:p>
          <w:p w14:paraId="2D751788" w14:textId="77777777" w:rsidR="00ED3FB1" w:rsidRPr="00D473A6" w:rsidRDefault="00ED3FB1" w:rsidP="00ED3FB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Mf. 47. o. </w:t>
            </w:r>
          </w:p>
          <w:p w14:paraId="00147A14" w14:textId="77777777" w:rsidR="000D5759" w:rsidRPr="00D473A6" w:rsidRDefault="000D5759" w:rsidP="007A7BE9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</w:tr>
      <w:tr w:rsidR="00D473A6" w:rsidRPr="00D473A6" w14:paraId="6A69B40C" w14:textId="77777777" w:rsidTr="00AC21B6">
        <w:trPr>
          <w:trHeight w:val="850"/>
        </w:trPr>
        <w:tc>
          <w:tcPr>
            <w:tcW w:w="1262" w:type="dxa"/>
          </w:tcPr>
          <w:p w14:paraId="75808073" w14:textId="75831919" w:rsidR="000D5759" w:rsidRPr="00D473A6" w:rsidRDefault="00E22163" w:rsidP="000C0F0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  <w:r w:rsidR="00DE5265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5DCCA43A" w14:textId="77777777" w:rsidR="000D5759" w:rsidRPr="00D473A6" w:rsidRDefault="000D5759" w:rsidP="00BC5753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Mérés</w:t>
            </w:r>
          </w:p>
        </w:tc>
        <w:tc>
          <w:tcPr>
            <w:tcW w:w="2919" w:type="dxa"/>
          </w:tcPr>
          <w:p w14:paraId="0EC52701" w14:textId="77777777" w:rsidR="000D5759" w:rsidRPr="00D473A6" w:rsidRDefault="000D5759" w:rsidP="00BC575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3C76145A" w14:textId="77777777" w:rsidR="000D5759" w:rsidRPr="00D473A6" w:rsidRDefault="000D5759" w:rsidP="0095730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18F78302" w14:textId="77777777" w:rsidR="000D5759" w:rsidRPr="00D473A6" w:rsidRDefault="000D5759" w:rsidP="00B63CBC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</w:tr>
      <w:tr w:rsidR="00D473A6" w:rsidRPr="00D473A6" w14:paraId="030EE89C" w14:textId="77777777" w:rsidTr="007A7BE9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42D25C5" w14:textId="7001061B" w:rsidR="000D5759" w:rsidRPr="00D473A6" w:rsidRDefault="000D5759" w:rsidP="007A7BE9">
            <w:pPr>
              <w:jc w:val="center"/>
              <w:rPr>
                <w:rFonts w:cs="Times New Roman"/>
                <w:b/>
                <w:sz w:val="22"/>
              </w:rPr>
            </w:pPr>
            <w:r w:rsidRPr="00D473A6">
              <w:rPr>
                <w:rFonts w:cs="Times New Roman"/>
                <w:b/>
                <w:sz w:val="22"/>
              </w:rPr>
              <w:t xml:space="preserve">IV. </w:t>
            </w:r>
            <w:r w:rsidRPr="00D473A6">
              <w:rPr>
                <w:b/>
                <w:bCs/>
              </w:rPr>
              <w:t>Prózai nagyepika – ifjúsági regény 2. - Gárdonyi Géza: Egri csillagok</w:t>
            </w:r>
          </w:p>
        </w:tc>
      </w:tr>
      <w:tr w:rsidR="00D473A6" w:rsidRPr="00D473A6" w14:paraId="0E1892EB" w14:textId="77777777" w:rsidTr="00AC21B6">
        <w:trPr>
          <w:trHeight w:val="850"/>
        </w:trPr>
        <w:tc>
          <w:tcPr>
            <w:tcW w:w="1262" w:type="dxa"/>
          </w:tcPr>
          <w:p w14:paraId="6DFE6DD4" w14:textId="2A231C70" w:rsidR="003A3CE7" w:rsidRPr="00D473A6" w:rsidRDefault="00E22163" w:rsidP="003A3CE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54C850F5" w14:textId="77777777" w:rsidR="003A3CE7" w:rsidRPr="00D473A6" w:rsidRDefault="003A3CE7" w:rsidP="003A3CE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Gárdonyi Gézáról</w:t>
            </w:r>
          </w:p>
          <w:p w14:paraId="23D6A9FC" w14:textId="77777777" w:rsidR="003A3CE7" w:rsidRPr="00D473A6" w:rsidRDefault="003A3CE7" w:rsidP="003A3CE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Az epika műneme – a regény műfaja</w:t>
            </w:r>
          </w:p>
        </w:tc>
        <w:tc>
          <w:tcPr>
            <w:tcW w:w="2919" w:type="dxa"/>
          </w:tcPr>
          <w:p w14:paraId="7D44005C" w14:textId="77777777" w:rsidR="003A3CE7" w:rsidRPr="00D473A6" w:rsidRDefault="003A3CE7" w:rsidP="003A3CE7"/>
          <w:p w14:paraId="34CEC521" w14:textId="77777777" w:rsidR="003A3CE7" w:rsidRPr="00D473A6" w:rsidRDefault="003A3CE7" w:rsidP="003A3CE7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7B6D58A1" w14:textId="77777777" w:rsidR="003A3CE7" w:rsidRPr="00D473A6" w:rsidRDefault="003A3CE7" w:rsidP="003A3CE7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2CEE09EE" w14:textId="77777777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42FFC99A" w14:textId="77777777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69E5E020" w14:textId="77777777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32D41AE5" w14:textId="77777777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48. o.</w:t>
            </w:r>
          </w:p>
        </w:tc>
      </w:tr>
      <w:tr w:rsidR="00D473A6" w:rsidRPr="00D473A6" w14:paraId="22215ABB" w14:textId="77777777" w:rsidTr="008B7C2B">
        <w:trPr>
          <w:trHeight w:val="850"/>
        </w:trPr>
        <w:tc>
          <w:tcPr>
            <w:tcW w:w="1262" w:type="dxa"/>
          </w:tcPr>
          <w:p w14:paraId="5FC8FF09" w14:textId="6C8AF4FB" w:rsidR="003A3CE7" w:rsidRPr="00D473A6" w:rsidRDefault="00E22163" w:rsidP="003A3CE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3CECE8EB" w14:textId="77777777" w:rsidR="003A3CE7" w:rsidRPr="00D473A6" w:rsidRDefault="003A3CE7" w:rsidP="003A3CE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Hol terem a magyar vitéz?</w:t>
            </w:r>
          </w:p>
        </w:tc>
        <w:tc>
          <w:tcPr>
            <w:tcW w:w="2919" w:type="dxa"/>
          </w:tcPr>
          <w:p w14:paraId="67B04161" w14:textId="77777777" w:rsidR="003A3CE7" w:rsidRPr="00D473A6" w:rsidRDefault="003A3CE7" w:rsidP="003A3CE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történelmi regény</w:t>
            </w:r>
          </w:p>
        </w:tc>
        <w:tc>
          <w:tcPr>
            <w:tcW w:w="4586" w:type="dxa"/>
          </w:tcPr>
          <w:p w14:paraId="6FC92769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12F9ED0B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19078941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  <w:p w14:paraId="51293650" w14:textId="77777777" w:rsidR="003A3CE7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Szövegalkotás az egyes szereplők nézőpontjának megjelenítésével</w:t>
            </w:r>
          </w:p>
        </w:tc>
        <w:tc>
          <w:tcPr>
            <w:tcW w:w="4309" w:type="dxa"/>
          </w:tcPr>
          <w:p w14:paraId="351581A4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151B3D9B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511732A8" w14:textId="77777777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01FF3E96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3810B505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73FD40F4" w14:textId="77777777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55B1D410" w14:textId="7254228E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49</w:t>
            </w:r>
            <w:r w:rsidR="0077319F">
              <w:rPr>
                <w:rFonts w:eastAsia="Calibri" w:cs="Times New Roman"/>
                <w:sz w:val="22"/>
                <w:lang w:eastAsia="hu-HU"/>
              </w:rPr>
              <w:t>–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50. o.</w:t>
            </w:r>
          </w:p>
        </w:tc>
      </w:tr>
      <w:tr w:rsidR="00D473A6" w:rsidRPr="00D473A6" w14:paraId="721B0548" w14:textId="77777777" w:rsidTr="008B7C2B">
        <w:trPr>
          <w:trHeight w:val="850"/>
        </w:trPr>
        <w:tc>
          <w:tcPr>
            <w:tcW w:w="1262" w:type="dxa"/>
          </w:tcPr>
          <w:p w14:paraId="74A28781" w14:textId="0041C347" w:rsidR="003A3CE7" w:rsidRPr="00D473A6" w:rsidRDefault="00E22163" w:rsidP="003A3CE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53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1A355C52" w14:textId="77777777" w:rsidR="003A3CE7" w:rsidRPr="00D473A6" w:rsidRDefault="003A3CE7" w:rsidP="003A3CE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Hol terem a magyar vitéz?</w:t>
            </w:r>
          </w:p>
        </w:tc>
        <w:tc>
          <w:tcPr>
            <w:tcW w:w="2919" w:type="dxa"/>
          </w:tcPr>
          <w:p w14:paraId="0C238464" w14:textId="77777777" w:rsidR="003A3CE7" w:rsidRPr="00D473A6" w:rsidRDefault="003A3CE7" w:rsidP="003A3CE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elbeszélő</w:t>
            </w:r>
          </w:p>
        </w:tc>
        <w:tc>
          <w:tcPr>
            <w:tcW w:w="4586" w:type="dxa"/>
          </w:tcPr>
          <w:p w14:paraId="499AB88F" w14:textId="77777777" w:rsidR="007A1488" w:rsidRPr="00D473A6" w:rsidRDefault="007A1488" w:rsidP="003A3CE7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4FA723AF" w14:textId="77777777" w:rsidR="003A3CE7" w:rsidRPr="00D473A6" w:rsidRDefault="003A3CE7" w:rsidP="003A3CE7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5A10D354" w14:textId="77777777" w:rsidR="003A3CE7" w:rsidRPr="00D473A6" w:rsidRDefault="003A3CE7" w:rsidP="003A3CE7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  <w:p w14:paraId="528826CA" w14:textId="77777777" w:rsidR="003A3CE7" w:rsidRPr="00D473A6" w:rsidRDefault="003A3CE7" w:rsidP="003A3CE7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Szövegalkotás az egyes szereplők nézőpontjának megjelenítésével</w:t>
            </w:r>
          </w:p>
          <w:p w14:paraId="4C44F517" w14:textId="77777777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0C7B47CE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707E5225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39224B01" w14:textId="77777777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73A43F0D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7F13BFD1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33B2BCEC" w14:textId="77777777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6B067748" w14:textId="77777777" w:rsidR="003A3CE7" w:rsidRPr="00D473A6" w:rsidRDefault="003A3CE7" w:rsidP="003A3CE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49-50. o.</w:t>
            </w:r>
          </w:p>
        </w:tc>
      </w:tr>
      <w:tr w:rsidR="00D473A6" w:rsidRPr="00D473A6" w14:paraId="0E1A11C9" w14:textId="77777777" w:rsidTr="008B7C2B">
        <w:trPr>
          <w:trHeight w:val="850"/>
        </w:trPr>
        <w:tc>
          <w:tcPr>
            <w:tcW w:w="1262" w:type="dxa"/>
          </w:tcPr>
          <w:p w14:paraId="11A68C60" w14:textId="10B828E9" w:rsidR="007A1488" w:rsidRPr="00D473A6" w:rsidRDefault="00E22163" w:rsidP="007A148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3D640409" w14:textId="77777777" w:rsidR="007A1488" w:rsidRPr="00D473A6" w:rsidRDefault="007A1488" w:rsidP="007A148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Oda Buda!</w:t>
            </w:r>
          </w:p>
        </w:tc>
        <w:tc>
          <w:tcPr>
            <w:tcW w:w="2919" w:type="dxa"/>
          </w:tcPr>
          <w:p w14:paraId="40FB99D9" w14:textId="77777777" w:rsidR="007A1488" w:rsidRPr="00D473A6" w:rsidRDefault="007A1488" w:rsidP="007A1488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0F49E5BD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20FF3737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79F5EB41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  <w:p w14:paraId="6A4F183E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  <w:p w14:paraId="7761F7A2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Szövegalkotás az egyes szereplők nézőpontjának megjelenítésével</w:t>
            </w:r>
          </w:p>
        </w:tc>
        <w:tc>
          <w:tcPr>
            <w:tcW w:w="4309" w:type="dxa"/>
          </w:tcPr>
          <w:p w14:paraId="0465FE63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57DCCB3E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4C6DFAF7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3241AFB8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1CFF0574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7E810449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368E59DC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51. o.</w:t>
            </w:r>
          </w:p>
        </w:tc>
      </w:tr>
      <w:tr w:rsidR="00D473A6" w:rsidRPr="00D473A6" w14:paraId="07620CBB" w14:textId="77777777" w:rsidTr="007A7BE9">
        <w:trPr>
          <w:trHeight w:val="850"/>
        </w:trPr>
        <w:tc>
          <w:tcPr>
            <w:tcW w:w="1262" w:type="dxa"/>
          </w:tcPr>
          <w:p w14:paraId="1928FCBA" w14:textId="1C3C7551" w:rsidR="003A3CE7" w:rsidRPr="00D473A6" w:rsidRDefault="00E22163" w:rsidP="003A3CE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54742198" w14:textId="77777777" w:rsidR="003A3CE7" w:rsidRPr="00D473A6" w:rsidRDefault="003A3CE7" w:rsidP="003A3CE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Oda Buda!</w:t>
            </w:r>
          </w:p>
        </w:tc>
        <w:tc>
          <w:tcPr>
            <w:tcW w:w="2919" w:type="dxa"/>
          </w:tcPr>
          <w:p w14:paraId="06399CA3" w14:textId="77777777" w:rsidR="003A3CE7" w:rsidRPr="00D473A6" w:rsidRDefault="003A3CE7" w:rsidP="003A3CE7">
            <w:pPr>
              <w:jc w:val="left"/>
              <w:rPr>
                <w:rFonts w:cs="Times New Roman"/>
                <w:sz w:val="22"/>
              </w:rPr>
            </w:pPr>
            <w:r w:rsidRPr="00D473A6">
              <w:t>több szálon futó cselekmény</w:t>
            </w:r>
          </w:p>
        </w:tc>
        <w:tc>
          <w:tcPr>
            <w:tcW w:w="4586" w:type="dxa"/>
          </w:tcPr>
          <w:p w14:paraId="6B3AD993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4BB9DDBA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347C1631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  <w:p w14:paraId="176C25AD" w14:textId="77777777" w:rsidR="007A1488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  <w:p w14:paraId="2AEE2974" w14:textId="77777777" w:rsidR="003A3CE7" w:rsidRPr="00D473A6" w:rsidRDefault="007A1488" w:rsidP="007A1488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Szövegalkotás az egyes szereplők nézőpontjának megjelenítésével</w:t>
            </w:r>
          </w:p>
        </w:tc>
        <w:tc>
          <w:tcPr>
            <w:tcW w:w="4309" w:type="dxa"/>
          </w:tcPr>
          <w:p w14:paraId="0DB9052F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0E089ED7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7BC24B82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67D7BD46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5A851ACB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3F61BAF5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234E2159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51. o.</w:t>
            </w:r>
          </w:p>
        </w:tc>
      </w:tr>
      <w:tr w:rsidR="00D473A6" w:rsidRPr="00D473A6" w14:paraId="121CF7CB" w14:textId="77777777" w:rsidTr="007A7BE9">
        <w:trPr>
          <w:trHeight w:val="850"/>
        </w:trPr>
        <w:tc>
          <w:tcPr>
            <w:tcW w:w="1262" w:type="dxa"/>
          </w:tcPr>
          <w:p w14:paraId="578F1AA7" w14:textId="30005849" w:rsidR="007A1488" w:rsidRPr="00D473A6" w:rsidRDefault="00E22163" w:rsidP="007A148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27FE65C4" w14:textId="77777777" w:rsidR="007A1488" w:rsidRPr="00D473A6" w:rsidRDefault="007A1488" w:rsidP="007A148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rab oroszlán</w:t>
            </w:r>
          </w:p>
        </w:tc>
        <w:tc>
          <w:tcPr>
            <w:tcW w:w="2919" w:type="dxa"/>
          </w:tcPr>
          <w:p w14:paraId="6592D5A9" w14:textId="77777777" w:rsidR="007A1488" w:rsidRPr="00D473A6" w:rsidRDefault="007A1488" w:rsidP="007A1488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időszerkezet</w:t>
            </w:r>
          </w:p>
        </w:tc>
        <w:tc>
          <w:tcPr>
            <w:tcW w:w="4586" w:type="dxa"/>
          </w:tcPr>
          <w:p w14:paraId="4D1B9CD8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375CEC40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02E02EAB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lastRenderedPageBreak/>
              <w:t>A cselekmény fordulópontjainak összekapcsolása a műfaj jellegzetességeivel</w:t>
            </w:r>
          </w:p>
          <w:p w14:paraId="6D6AFA4F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főbb szereplők kapcsolatának értelmezése</w:t>
            </w:r>
          </w:p>
          <w:p w14:paraId="3C119EA4" w14:textId="77777777" w:rsidR="007A1488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</w:tc>
        <w:tc>
          <w:tcPr>
            <w:tcW w:w="4309" w:type="dxa"/>
          </w:tcPr>
          <w:p w14:paraId="0AFFC064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lastRenderedPageBreak/>
              <w:t>Javasolt a frontális munka</w:t>
            </w:r>
          </w:p>
          <w:p w14:paraId="10846265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41BF7AA8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69D1612F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208A4655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73B8E0D3" w14:textId="77777777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lastRenderedPageBreak/>
              <w:t>Projektfeladat</w:t>
            </w:r>
          </w:p>
          <w:p w14:paraId="1695F677" w14:textId="20BE9F65" w:rsidR="007A1488" w:rsidRPr="00D473A6" w:rsidRDefault="007A1488" w:rsidP="007A1488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52</w:t>
            </w:r>
            <w:r w:rsidR="0077319F">
              <w:rPr>
                <w:rFonts w:eastAsia="Calibri" w:cs="Times New Roman"/>
                <w:sz w:val="22"/>
                <w:lang w:eastAsia="hu-HU"/>
              </w:rPr>
              <w:t>–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54. o.</w:t>
            </w:r>
          </w:p>
        </w:tc>
      </w:tr>
      <w:tr w:rsidR="00D473A6" w:rsidRPr="00D473A6" w14:paraId="3557CDB5" w14:textId="77777777" w:rsidTr="007A7BE9">
        <w:trPr>
          <w:trHeight w:val="850"/>
        </w:trPr>
        <w:tc>
          <w:tcPr>
            <w:tcW w:w="1262" w:type="dxa"/>
          </w:tcPr>
          <w:p w14:paraId="7C5AE1F0" w14:textId="180CE3DA" w:rsidR="00D25FD4" w:rsidRPr="00D473A6" w:rsidRDefault="00E22163" w:rsidP="00D25F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57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459AA10F" w14:textId="77777777" w:rsidR="00D25FD4" w:rsidRPr="00D473A6" w:rsidRDefault="00D25FD4" w:rsidP="00D25FD4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rab oroszlán</w:t>
            </w:r>
          </w:p>
        </w:tc>
        <w:tc>
          <w:tcPr>
            <w:tcW w:w="2919" w:type="dxa"/>
          </w:tcPr>
          <w:p w14:paraId="58219371" w14:textId="77777777" w:rsidR="00D25FD4" w:rsidRPr="00D473A6" w:rsidRDefault="00D25FD4" w:rsidP="00D25FD4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1B222B79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08EA7722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25E91358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  <w:p w14:paraId="7997CF16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főbb szereplők kapcsolatának értelmezése</w:t>
            </w:r>
          </w:p>
          <w:p w14:paraId="4FF08111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</w:tc>
        <w:tc>
          <w:tcPr>
            <w:tcW w:w="4309" w:type="dxa"/>
          </w:tcPr>
          <w:p w14:paraId="58944F9A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4CBEAC66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49E89CA5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7BCE4CBD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3462F6F5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53A8D810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0F75CD75" w14:textId="4BF59845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52</w:t>
            </w:r>
            <w:r w:rsidR="0077319F">
              <w:rPr>
                <w:rFonts w:eastAsia="Calibri" w:cs="Times New Roman"/>
                <w:sz w:val="22"/>
                <w:lang w:eastAsia="hu-HU"/>
              </w:rPr>
              <w:t>–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54. o.</w:t>
            </w:r>
          </w:p>
        </w:tc>
      </w:tr>
      <w:tr w:rsidR="00D473A6" w:rsidRPr="00D473A6" w14:paraId="074A4B5D" w14:textId="77777777" w:rsidTr="007A7BE9">
        <w:trPr>
          <w:trHeight w:val="850"/>
        </w:trPr>
        <w:tc>
          <w:tcPr>
            <w:tcW w:w="1262" w:type="dxa"/>
          </w:tcPr>
          <w:p w14:paraId="047B682F" w14:textId="55E4D2E4" w:rsidR="00D25FD4" w:rsidRPr="00D473A6" w:rsidRDefault="00E22163" w:rsidP="00D25F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0D5874DF" w14:textId="77777777" w:rsidR="00D25FD4" w:rsidRPr="00D473A6" w:rsidRDefault="00D25FD4" w:rsidP="00D25FD4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Eger veszedelme</w:t>
            </w:r>
          </w:p>
        </w:tc>
        <w:tc>
          <w:tcPr>
            <w:tcW w:w="2919" w:type="dxa"/>
          </w:tcPr>
          <w:p w14:paraId="15883F6B" w14:textId="77777777" w:rsidR="00D25FD4" w:rsidRPr="00D473A6" w:rsidRDefault="00D25FD4" w:rsidP="00D25FD4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26F5AC63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39E31480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579657BA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  <w:p w14:paraId="3DB0639F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főbb szereplők kapcsolatának értelmezése</w:t>
            </w:r>
          </w:p>
          <w:p w14:paraId="32EA9790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</w:tc>
        <w:tc>
          <w:tcPr>
            <w:tcW w:w="4309" w:type="dxa"/>
          </w:tcPr>
          <w:p w14:paraId="6CC5501E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689F82CF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4A6A3F67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690F2416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04E85FC0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61ADF09C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68F482C9" w14:textId="27DF59D9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55</w:t>
            </w:r>
            <w:r w:rsidR="0077319F">
              <w:rPr>
                <w:rFonts w:eastAsia="Calibri" w:cs="Times New Roman"/>
                <w:sz w:val="22"/>
                <w:lang w:eastAsia="hu-HU"/>
              </w:rPr>
              <w:t>–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56. o.</w:t>
            </w:r>
          </w:p>
        </w:tc>
      </w:tr>
      <w:tr w:rsidR="00D473A6" w:rsidRPr="00D473A6" w14:paraId="1996A26F" w14:textId="77777777" w:rsidTr="007A7BE9">
        <w:trPr>
          <w:trHeight w:val="850"/>
        </w:trPr>
        <w:tc>
          <w:tcPr>
            <w:tcW w:w="1262" w:type="dxa"/>
          </w:tcPr>
          <w:p w14:paraId="4839E94E" w14:textId="6968EB3C" w:rsidR="00D25FD4" w:rsidRPr="00D473A6" w:rsidRDefault="00E22163" w:rsidP="00D25F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70B829DA" w14:textId="77777777" w:rsidR="00D25FD4" w:rsidRPr="00D473A6" w:rsidRDefault="00D25FD4" w:rsidP="00D25FD4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Eger veszedelme</w:t>
            </w:r>
          </w:p>
        </w:tc>
        <w:tc>
          <w:tcPr>
            <w:tcW w:w="2919" w:type="dxa"/>
          </w:tcPr>
          <w:p w14:paraId="642A8C33" w14:textId="77777777" w:rsidR="00D25FD4" w:rsidRPr="00D473A6" w:rsidRDefault="00D25FD4" w:rsidP="00D25FD4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4F51720B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0290F0F5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0D789C22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  <w:p w14:paraId="670A6F83" w14:textId="77777777" w:rsidR="00D25FD4" w:rsidRPr="00D473A6" w:rsidRDefault="00D25FD4" w:rsidP="00D25FD4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főbb szereplők kapcsolatának értelmezése</w:t>
            </w:r>
          </w:p>
          <w:p w14:paraId="1664D70C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</w:tc>
        <w:tc>
          <w:tcPr>
            <w:tcW w:w="4309" w:type="dxa"/>
          </w:tcPr>
          <w:p w14:paraId="359AB4C3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0B1568AC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4F5D3B11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46AFD7F0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62FBE714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74DCE2BF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58F3BC96" w14:textId="3E8697F3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55</w:t>
            </w:r>
            <w:r w:rsidR="0077319F">
              <w:rPr>
                <w:rFonts w:eastAsia="Calibri" w:cs="Times New Roman"/>
                <w:sz w:val="22"/>
                <w:lang w:eastAsia="hu-HU"/>
              </w:rPr>
              <w:t>–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56. o.</w:t>
            </w:r>
          </w:p>
        </w:tc>
      </w:tr>
      <w:tr w:rsidR="00D473A6" w:rsidRPr="00D473A6" w14:paraId="3CBFD1E5" w14:textId="77777777" w:rsidTr="007A7BE9">
        <w:trPr>
          <w:trHeight w:val="850"/>
        </w:trPr>
        <w:tc>
          <w:tcPr>
            <w:tcW w:w="1262" w:type="dxa"/>
          </w:tcPr>
          <w:p w14:paraId="42E22AEE" w14:textId="6367D527" w:rsidR="00D25FD4" w:rsidRPr="00D473A6" w:rsidRDefault="00E22163" w:rsidP="00D25F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60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7995C58C" w14:textId="77777777" w:rsidR="00D25FD4" w:rsidRPr="00D473A6" w:rsidRDefault="00D25FD4" w:rsidP="00D25FD4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Holdfogyatkozás</w:t>
            </w:r>
          </w:p>
        </w:tc>
        <w:tc>
          <w:tcPr>
            <w:tcW w:w="2919" w:type="dxa"/>
          </w:tcPr>
          <w:p w14:paraId="01C88AF1" w14:textId="77777777" w:rsidR="00D25FD4" w:rsidRPr="00D473A6" w:rsidRDefault="00D25FD4" w:rsidP="00D25FD4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0586F56E" w14:textId="77777777" w:rsidR="0087573D" w:rsidRPr="00D473A6" w:rsidRDefault="0087573D" w:rsidP="0087573D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25822115" w14:textId="77777777" w:rsidR="0087573D" w:rsidRPr="00D473A6" w:rsidRDefault="0087573D" w:rsidP="0087573D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0C3BDBDE" w14:textId="77777777" w:rsidR="0087573D" w:rsidRPr="00D473A6" w:rsidRDefault="0087573D" w:rsidP="0087573D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  <w:p w14:paraId="6F6E958C" w14:textId="77777777" w:rsidR="0087573D" w:rsidRPr="00D473A6" w:rsidRDefault="0087573D" w:rsidP="0087573D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főbb szereplők kapcsolatának értelmezése</w:t>
            </w:r>
          </w:p>
          <w:p w14:paraId="006BFF68" w14:textId="77777777" w:rsidR="00D25FD4" w:rsidRPr="00D473A6" w:rsidRDefault="0087573D" w:rsidP="0087573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</w:tc>
        <w:tc>
          <w:tcPr>
            <w:tcW w:w="4309" w:type="dxa"/>
          </w:tcPr>
          <w:p w14:paraId="4A31E510" w14:textId="77777777" w:rsidR="0057438F" w:rsidRPr="00D473A6" w:rsidRDefault="0057438F" w:rsidP="0057438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772D7E10" w14:textId="77777777" w:rsidR="0057438F" w:rsidRPr="00D473A6" w:rsidRDefault="0057438F" w:rsidP="0057438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274A1CA8" w14:textId="77777777" w:rsidR="0057438F" w:rsidRPr="00D473A6" w:rsidRDefault="0057438F" w:rsidP="0057438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Erkölcsi mondanivaló összegzése</w:t>
            </w:r>
          </w:p>
          <w:p w14:paraId="613A21C9" w14:textId="77777777" w:rsidR="0057438F" w:rsidRPr="00D473A6" w:rsidRDefault="0057438F" w:rsidP="0057438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Szereplők viselkedésének megítélése</w:t>
            </w:r>
          </w:p>
          <w:p w14:paraId="0E2F042C" w14:textId="77777777" w:rsidR="00D25FD4" w:rsidRPr="00D473A6" w:rsidRDefault="00D25FD4" w:rsidP="00D25FD4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57. o.</w:t>
            </w:r>
          </w:p>
        </w:tc>
      </w:tr>
      <w:tr w:rsidR="00D473A6" w:rsidRPr="00D473A6" w14:paraId="0FE97104" w14:textId="77777777" w:rsidTr="007A7BE9">
        <w:trPr>
          <w:trHeight w:val="850"/>
        </w:trPr>
        <w:tc>
          <w:tcPr>
            <w:tcW w:w="1262" w:type="dxa"/>
          </w:tcPr>
          <w:p w14:paraId="25E403BA" w14:textId="7F00F9FC" w:rsidR="00D25FD4" w:rsidRPr="00D473A6" w:rsidRDefault="00E22163" w:rsidP="00D25FD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</w:t>
            </w:r>
            <w:r w:rsidR="0077319F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376FBFA0" w14:textId="77777777" w:rsidR="00D25FD4" w:rsidRPr="00D473A6" w:rsidRDefault="00D25FD4" w:rsidP="00D25FD4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Holdfogyatkozás</w:t>
            </w:r>
          </w:p>
        </w:tc>
        <w:tc>
          <w:tcPr>
            <w:tcW w:w="2919" w:type="dxa"/>
          </w:tcPr>
          <w:p w14:paraId="55173AC9" w14:textId="77777777" w:rsidR="00D25FD4" w:rsidRPr="00D473A6" w:rsidRDefault="00D25FD4" w:rsidP="00D25FD4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jellemek</w:t>
            </w:r>
          </w:p>
        </w:tc>
        <w:tc>
          <w:tcPr>
            <w:tcW w:w="4586" w:type="dxa"/>
          </w:tcPr>
          <w:p w14:paraId="77370CCE" w14:textId="77777777" w:rsidR="00207561" w:rsidRPr="00D473A6" w:rsidRDefault="00207561" w:rsidP="00207561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15F3283C" w14:textId="77777777" w:rsidR="00207561" w:rsidRPr="00D473A6" w:rsidRDefault="00207561" w:rsidP="00207561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2C5B40C4" w14:textId="77777777" w:rsidR="00207561" w:rsidRPr="00D473A6" w:rsidRDefault="00207561" w:rsidP="00207561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  <w:p w14:paraId="43D0772B" w14:textId="77777777" w:rsidR="00207561" w:rsidRPr="00D473A6" w:rsidRDefault="00207561" w:rsidP="00207561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főbb szereplők kapcsolatának értelmezése</w:t>
            </w:r>
          </w:p>
          <w:p w14:paraId="2F788FE7" w14:textId="77777777" w:rsidR="00D25FD4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</w:tc>
        <w:tc>
          <w:tcPr>
            <w:tcW w:w="4309" w:type="dxa"/>
          </w:tcPr>
          <w:p w14:paraId="3F355E3F" w14:textId="77777777" w:rsidR="0057438F" w:rsidRPr="00D473A6" w:rsidRDefault="0057438F" w:rsidP="0057438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7D6D5BBE" w14:textId="77777777" w:rsidR="0057438F" w:rsidRPr="00D473A6" w:rsidRDefault="0057438F" w:rsidP="0057438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67658574" w14:textId="77777777" w:rsidR="0057438F" w:rsidRPr="00D473A6" w:rsidRDefault="0057438F" w:rsidP="0057438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Erkölcsi mondanivaló összegzése</w:t>
            </w:r>
          </w:p>
          <w:p w14:paraId="3CBD8FAD" w14:textId="77777777" w:rsidR="0057438F" w:rsidRPr="00D473A6" w:rsidRDefault="0057438F" w:rsidP="0057438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Szereplők viselkedésének megítélése</w:t>
            </w:r>
          </w:p>
          <w:p w14:paraId="4F3DC633" w14:textId="77777777" w:rsidR="00D25FD4" w:rsidRPr="00D473A6" w:rsidRDefault="0057438F" w:rsidP="0057438F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57. o.</w:t>
            </w:r>
          </w:p>
        </w:tc>
      </w:tr>
      <w:tr w:rsidR="00D473A6" w:rsidRPr="00D473A6" w14:paraId="1514F2E9" w14:textId="77777777" w:rsidTr="008B7C2B">
        <w:trPr>
          <w:trHeight w:val="850"/>
        </w:trPr>
        <w:tc>
          <w:tcPr>
            <w:tcW w:w="1262" w:type="dxa"/>
          </w:tcPr>
          <w:p w14:paraId="09A15BCE" w14:textId="44CD1A47" w:rsidR="000C6C37" w:rsidRPr="00D473A6" w:rsidRDefault="00E22163" w:rsidP="000C6C3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</w:t>
            </w:r>
            <w:r w:rsidR="000C6C37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0E4BADE7" w14:textId="77777777" w:rsidR="000C6C37" w:rsidRPr="00D473A6" w:rsidRDefault="000C6C37" w:rsidP="000C6C3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Összefoglalás</w:t>
            </w:r>
          </w:p>
        </w:tc>
        <w:tc>
          <w:tcPr>
            <w:tcW w:w="2919" w:type="dxa"/>
          </w:tcPr>
          <w:p w14:paraId="085B3603" w14:textId="77777777" w:rsidR="000C6C37" w:rsidRPr="00D473A6" w:rsidRDefault="000C6C37" w:rsidP="000C6C37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2E33C252" w14:textId="77777777" w:rsidR="00207561" w:rsidRPr="00D473A6" w:rsidRDefault="00207561" w:rsidP="00207561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12B2843B" w14:textId="77777777" w:rsidR="00207561" w:rsidRPr="00D473A6" w:rsidRDefault="00207561" w:rsidP="00207561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  <w:p w14:paraId="65878700" w14:textId="77777777" w:rsidR="00207561" w:rsidRPr="00D473A6" w:rsidRDefault="00207561" w:rsidP="00207561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főbb szereplők kapcsolatának értelmezése</w:t>
            </w:r>
          </w:p>
          <w:p w14:paraId="1B52F45A" w14:textId="77777777" w:rsidR="000C6C37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</w:tc>
        <w:tc>
          <w:tcPr>
            <w:tcW w:w="4309" w:type="dxa"/>
          </w:tcPr>
          <w:p w14:paraId="5874E301" w14:textId="77777777" w:rsidR="00207561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Gyűjtőmunka</w:t>
            </w:r>
          </w:p>
          <w:p w14:paraId="1735940D" w14:textId="77777777" w:rsidR="00207561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Kreatív feladat: jelenetek előadása</w:t>
            </w:r>
          </w:p>
          <w:p w14:paraId="7D7D85C5" w14:textId="77777777" w:rsidR="00207561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Páros munka és csoportmunka javasolt</w:t>
            </w:r>
          </w:p>
          <w:p w14:paraId="5381C89B" w14:textId="77777777" w:rsidR="00207561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34F9CDD5" w14:textId="77777777" w:rsidR="00207561" w:rsidRPr="00D473A6" w:rsidRDefault="00207561" w:rsidP="000C6C3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Vita</w:t>
            </w:r>
          </w:p>
          <w:p w14:paraId="6E5A30F4" w14:textId="4C800F02" w:rsidR="000C6C37" w:rsidRPr="00D473A6" w:rsidRDefault="000C6C37" w:rsidP="000C6C3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58</w:t>
            </w:r>
            <w:r w:rsidR="0077319F">
              <w:rPr>
                <w:rFonts w:eastAsia="Calibri" w:cs="Times New Roman"/>
                <w:sz w:val="22"/>
                <w:lang w:eastAsia="hu-HU"/>
              </w:rPr>
              <w:t>–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60. o.</w:t>
            </w:r>
          </w:p>
        </w:tc>
      </w:tr>
      <w:tr w:rsidR="00D473A6" w:rsidRPr="00D473A6" w14:paraId="75DFC791" w14:textId="77777777" w:rsidTr="008B7C2B">
        <w:trPr>
          <w:trHeight w:val="850"/>
        </w:trPr>
        <w:tc>
          <w:tcPr>
            <w:tcW w:w="1262" w:type="dxa"/>
          </w:tcPr>
          <w:p w14:paraId="5FB78845" w14:textId="344AA7B2" w:rsidR="000C6C37" w:rsidRPr="00D473A6" w:rsidRDefault="00E22163" w:rsidP="000C6C3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</w:t>
            </w:r>
            <w:r w:rsidR="000C6C37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1EF39EAD" w14:textId="77777777" w:rsidR="000C6C37" w:rsidRPr="00D473A6" w:rsidRDefault="000C6C37" w:rsidP="000C6C3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Összefoglalás</w:t>
            </w:r>
          </w:p>
        </w:tc>
        <w:tc>
          <w:tcPr>
            <w:tcW w:w="2919" w:type="dxa"/>
          </w:tcPr>
          <w:p w14:paraId="031B2400" w14:textId="77777777" w:rsidR="000C6C37" w:rsidRPr="00D473A6" w:rsidRDefault="000C6C37" w:rsidP="000C6C37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4340BC9C" w14:textId="77777777" w:rsidR="00207561" w:rsidRPr="00D473A6" w:rsidRDefault="00207561" w:rsidP="00207561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259097C0" w14:textId="77777777" w:rsidR="00207561" w:rsidRPr="00D473A6" w:rsidRDefault="00207561" w:rsidP="00207561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  <w:p w14:paraId="371A5A85" w14:textId="77777777" w:rsidR="00207561" w:rsidRPr="00D473A6" w:rsidRDefault="00207561" w:rsidP="00207561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főbb szereplők kapcsolatának értelmezése</w:t>
            </w:r>
          </w:p>
          <w:p w14:paraId="090F7BE2" w14:textId="77777777" w:rsidR="000C6C37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szCs w:val="24"/>
              </w:rPr>
              <w:t>A szereplők közötti kapcsolatok vizuális megjelenítése analóg vagy digitális médiumban</w:t>
            </w:r>
          </w:p>
        </w:tc>
        <w:tc>
          <w:tcPr>
            <w:tcW w:w="4309" w:type="dxa"/>
          </w:tcPr>
          <w:p w14:paraId="32103F3B" w14:textId="77777777" w:rsidR="00207561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Gyűjtőmunka</w:t>
            </w:r>
          </w:p>
          <w:p w14:paraId="345681C4" w14:textId="77777777" w:rsidR="00207561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Kreatív feladat: jelenetek előadása</w:t>
            </w:r>
          </w:p>
          <w:p w14:paraId="75BD130B" w14:textId="77777777" w:rsidR="00207561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Páros munka és csoportmunka javasolt</w:t>
            </w:r>
          </w:p>
          <w:p w14:paraId="71907AD7" w14:textId="77777777" w:rsidR="00207561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4EC56F09" w14:textId="77777777" w:rsidR="00207561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Vita</w:t>
            </w:r>
          </w:p>
          <w:p w14:paraId="07417986" w14:textId="67CC8F60" w:rsidR="000C6C37" w:rsidRPr="00D473A6" w:rsidRDefault="00207561" w:rsidP="00207561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58</w:t>
            </w:r>
            <w:r w:rsidR="0077319F">
              <w:rPr>
                <w:rFonts w:eastAsia="Calibri" w:cs="Times New Roman"/>
                <w:sz w:val="22"/>
                <w:lang w:eastAsia="hu-HU"/>
              </w:rPr>
              <w:t>–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60. o.</w:t>
            </w:r>
          </w:p>
        </w:tc>
      </w:tr>
      <w:tr w:rsidR="00D473A6" w:rsidRPr="00D473A6" w14:paraId="790A44FD" w14:textId="77777777" w:rsidTr="008B7C2B">
        <w:trPr>
          <w:trHeight w:val="850"/>
        </w:trPr>
        <w:tc>
          <w:tcPr>
            <w:tcW w:w="1262" w:type="dxa"/>
          </w:tcPr>
          <w:p w14:paraId="24F8073B" w14:textId="1D994178" w:rsidR="000C6C37" w:rsidRPr="00D473A6" w:rsidRDefault="00E22163" w:rsidP="000C6C3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</w:t>
            </w:r>
            <w:r w:rsidR="000C6C37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5A3A1828" w14:textId="77777777" w:rsidR="000C6C37" w:rsidRPr="00D473A6" w:rsidRDefault="000C6C37" w:rsidP="000C6C3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Mérés</w:t>
            </w:r>
          </w:p>
        </w:tc>
        <w:tc>
          <w:tcPr>
            <w:tcW w:w="2919" w:type="dxa"/>
          </w:tcPr>
          <w:p w14:paraId="01BD9971" w14:textId="77777777" w:rsidR="000C6C37" w:rsidRPr="00D473A6" w:rsidRDefault="000C6C37" w:rsidP="000C6C37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61B42E89" w14:textId="77777777" w:rsidR="000C6C37" w:rsidRPr="00D473A6" w:rsidRDefault="000C6C37" w:rsidP="000C6C37">
            <w:pPr>
              <w:pStyle w:val="Listaszerbekezds"/>
              <w:ind w:left="319"/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586A173C" w14:textId="77777777" w:rsidR="000C6C37" w:rsidRPr="00D473A6" w:rsidRDefault="000C6C37" w:rsidP="000C6C37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</w:tr>
      <w:tr w:rsidR="00D473A6" w:rsidRPr="00D473A6" w14:paraId="6638FD24" w14:textId="77777777" w:rsidTr="00BC5753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1A05A934" w14:textId="195A2C09" w:rsidR="000C6C37" w:rsidRPr="00D473A6" w:rsidRDefault="000C6C37" w:rsidP="000C6C37">
            <w:pPr>
              <w:jc w:val="center"/>
              <w:rPr>
                <w:rFonts w:cs="Times New Roman"/>
                <w:b/>
                <w:sz w:val="22"/>
              </w:rPr>
            </w:pPr>
            <w:r w:rsidRPr="00D473A6">
              <w:rPr>
                <w:rFonts w:cs="Times New Roman"/>
                <w:b/>
                <w:sz w:val="22"/>
              </w:rPr>
              <w:lastRenderedPageBreak/>
              <w:t xml:space="preserve">V. </w:t>
            </w:r>
            <w:r w:rsidRPr="00D473A6">
              <w:rPr>
                <w:b/>
                <w:bCs/>
              </w:rPr>
              <w:t>Szabadon választott világirodalmi ifjúsági regény</w:t>
            </w:r>
            <w:r w:rsidR="00DF2094">
              <w:rPr>
                <w:b/>
                <w:bCs/>
              </w:rPr>
              <w:t xml:space="preserve"> (Pl.: D. Defoe: Robinson Crusoe)</w:t>
            </w:r>
          </w:p>
        </w:tc>
      </w:tr>
      <w:tr w:rsidR="00D473A6" w:rsidRPr="00D473A6" w14:paraId="37D3B62A" w14:textId="77777777" w:rsidTr="00BC5753">
        <w:trPr>
          <w:trHeight w:val="850"/>
        </w:trPr>
        <w:tc>
          <w:tcPr>
            <w:tcW w:w="1262" w:type="dxa"/>
          </w:tcPr>
          <w:p w14:paraId="33543255" w14:textId="25CFC26D" w:rsidR="000C6C37" w:rsidRPr="00D473A6" w:rsidRDefault="00E22163" w:rsidP="000C6C3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</w:t>
            </w:r>
            <w:r w:rsidR="000C6C37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401BC211" w14:textId="77777777" w:rsidR="000C6C37" w:rsidRPr="00D473A6" w:rsidRDefault="00B107B0" w:rsidP="000C6C3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A szerzőről</w:t>
            </w:r>
          </w:p>
          <w:p w14:paraId="03F0E231" w14:textId="77777777" w:rsidR="00B107B0" w:rsidRPr="00D473A6" w:rsidRDefault="00B107B0" w:rsidP="000C6C37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Robinson útra kel</w:t>
            </w:r>
          </w:p>
        </w:tc>
        <w:tc>
          <w:tcPr>
            <w:tcW w:w="2919" w:type="dxa"/>
          </w:tcPr>
          <w:p w14:paraId="4B222760" w14:textId="77777777" w:rsidR="000C6C37" w:rsidRPr="00D473A6" w:rsidRDefault="000C6C37" w:rsidP="000C6C37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784D62D7" w14:textId="77777777" w:rsidR="004A209E" w:rsidRPr="00D473A6" w:rsidRDefault="004A209E" w:rsidP="004A209E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4BD5D18F" w14:textId="77777777" w:rsidR="004A209E" w:rsidRPr="00D473A6" w:rsidRDefault="004A209E" w:rsidP="004A209E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64D533BD" w14:textId="77777777" w:rsidR="000C6C37" w:rsidRPr="00D473A6" w:rsidRDefault="004A209E" w:rsidP="000C6C37">
            <w:pPr>
              <w:rPr>
                <w:rFonts w:cs="Times New Roman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</w:tc>
        <w:tc>
          <w:tcPr>
            <w:tcW w:w="4309" w:type="dxa"/>
          </w:tcPr>
          <w:p w14:paraId="622EBCDD" w14:textId="77777777" w:rsidR="00B6175D" w:rsidRPr="00D473A6" w:rsidRDefault="00B6175D" w:rsidP="00B6175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36105702" w14:textId="77777777" w:rsidR="00B6175D" w:rsidRPr="00D473A6" w:rsidRDefault="00B6175D" w:rsidP="00B6175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2BE6B0B5" w14:textId="77777777" w:rsidR="00B6175D" w:rsidRPr="00D473A6" w:rsidRDefault="00B6175D" w:rsidP="00B6175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4C15E672" w14:textId="77777777" w:rsidR="00B6175D" w:rsidRPr="00D473A6" w:rsidRDefault="00B6175D" w:rsidP="00B6175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7F368352" w14:textId="77777777" w:rsidR="00B6175D" w:rsidRPr="00D473A6" w:rsidRDefault="00B6175D" w:rsidP="00B6175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6958CDCF" w14:textId="77777777" w:rsidR="00B6175D" w:rsidRPr="00D473A6" w:rsidRDefault="00B6175D" w:rsidP="00B6175D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0EDC6322" w14:textId="77777777" w:rsidR="000C6C37" w:rsidRPr="00D473A6" w:rsidRDefault="00B6175D" w:rsidP="00B6175D">
            <w:pPr>
              <w:rPr>
                <w:rFonts w:cs="Times New Roman"/>
                <w:sz w:val="22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51. o.</w:t>
            </w:r>
          </w:p>
        </w:tc>
      </w:tr>
      <w:tr w:rsidR="00D473A6" w:rsidRPr="00D473A6" w14:paraId="31A8F5A2" w14:textId="77777777" w:rsidTr="007A7BE9">
        <w:trPr>
          <w:trHeight w:val="850"/>
        </w:trPr>
        <w:tc>
          <w:tcPr>
            <w:tcW w:w="1262" w:type="dxa"/>
          </w:tcPr>
          <w:p w14:paraId="5000468B" w14:textId="1125DC79" w:rsidR="00B107B0" w:rsidRPr="00D473A6" w:rsidRDefault="00E22163" w:rsidP="00B107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</w:t>
            </w:r>
            <w:r w:rsidR="00B107B0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359F21CE" w14:textId="77777777" w:rsidR="00B107B0" w:rsidRPr="00D473A6" w:rsidRDefault="00B107B0" w:rsidP="00B107B0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Berendezkedés a szigeten</w:t>
            </w:r>
          </w:p>
          <w:p w14:paraId="34E0B779" w14:textId="77777777" w:rsidR="00B107B0" w:rsidRPr="00D473A6" w:rsidRDefault="00B107B0" w:rsidP="00B107B0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Közel Istenhez</w:t>
            </w:r>
          </w:p>
        </w:tc>
        <w:tc>
          <w:tcPr>
            <w:tcW w:w="2919" w:type="dxa"/>
          </w:tcPr>
          <w:p w14:paraId="2BEB7C6B" w14:textId="77777777" w:rsidR="00B107B0" w:rsidRPr="00D473A6" w:rsidRDefault="00B107B0" w:rsidP="00B107B0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0410D816" w14:textId="77777777" w:rsidR="001C18B6" w:rsidRPr="00D473A6" w:rsidRDefault="001C18B6" w:rsidP="001C18B6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153E74D9" w14:textId="77777777" w:rsidR="001C18B6" w:rsidRPr="00D473A6" w:rsidRDefault="001C18B6" w:rsidP="001C18B6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18156CCB" w14:textId="77777777" w:rsidR="00B107B0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</w:tc>
        <w:tc>
          <w:tcPr>
            <w:tcW w:w="4309" w:type="dxa"/>
          </w:tcPr>
          <w:p w14:paraId="08FB77EC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323459D9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1D67ADC1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2D818960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5D7FED8F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0FC95DF2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3B25BBF8" w14:textId="77777777" w:rsidR="00B107B0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62. o.</w:t>
            </w:r>
          </w:p>
        </w:tc>
      </w:tr>
      <w:tr w:rsidR="00D473A6" w:rsidRPr="00D473A6" w14:paraId="58A31CBB" w14:textId="77777777" w:rsidTr="007A7BE9">
        <w:trPr>
          <w:trHeight w:val="850"/>
        </w:trPr>
        <w:tc>
          <w:tcPr>
            <w:tcW w:w="1262" w:type="dxa"/>
          </w:tcPr>
          <w:p w14:paraId="39E407D7" w14:textId="10F9D175" w:rsidR="001C18B6" w:rsidRPr="00D473A6" w:rsidRDefault="00E22163" w:rsidP="001C18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</w:t>
            </w:r>
            <w:r w:rsidR="001C18B6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7C0DA196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Robinson mindennapjai</w:t>
            </w:r>
          </w:p>
          <w:p w14:paraId="31FCF992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Péntek megérkezik a szigetre</w:t>
            </w:r>
          </w:p>
        </w:tc>
        <w:tc>
          <w:tcPr>
            <w:tcW w:w="2919" w:type="dxa"/>
          </w:tcPr>
          <w:p w14:paraId="50FF161A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64FFC8E5" w14:textId="77777777" w:rsidR="001C18B6" w:rsidRPr="00D473A6" w:rsidRDefault="001C18B6" w:rsidP="001C18B6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Otthoni olvasás és közös órai szövegfeldolgozás: nagyobb szövegegység áttekintő megértése és egyes szövegrészletek részletes megfigyelése</w:t>
            </w:r>
          </w:p>
          <w:p w14:paraId="43CAF725" w14:textId="77777777" w:rsidR="001C18B6" w:rsidRPr="00D473A6" w:rsidRDefault="001C18B6" w:rsidP="001C18B6">
            <w:pPr>
              <w:rPr>
                <w:rFonts w:cs="Times New Roman"/>
                <w:sz w:val="22"/>
                <w:szCs w:val="24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cselekményben megjelenő élethelyzetek, erkölcsi konfliktusok azonosítása, véleményalkotás</w:t>
            </w:r>
          </w:p>
          <w:p w14:paraId="5C782D3E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cs="Times New Roman"/>
                <w:sz w:val="22"/>
                <w:szCs w:val="24"/>
              </w:rPr>
              <w:t>A cselekmény fordulópontjainak összekapcsolása a műfaj jellegzetességeivel</w:t>
            </w:r>
          </w:p>
        </w:tc>
        <w:tc>
          <w:tcPr>
            <w:tcW w:w="4309" w:type="dxa"/>
          </w:tcPr>
          <w:p w14:paraId="096C8575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Javasolt a frontális munka</w:t>
            </w:r>
          </w:p>
          <w:p w14:paraId="23489C7E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Egyéni és párokban végzett munka javasolt</w:t>
            </w:r>
          </w:p>
          <w:p w14:paraId="33A85016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Szövegfeldolgozás irányított kérdésekkel</w:t>
            </w:r>
          </w:p>
          <w:p w14:paraId="5B152C50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Összehasonlítás</w:t>
            </w:r>
          </w:p>
          <w:p w14:paraId="5651EE79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20368A00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Projektfeladat</w:t>
            </w:r>
          </w:p>
          <w:p w14:paraId="6758E702" w14:textId="359FEB98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63</w:t>
            </w:r>
            <w:r w:rsidR="006A6763">
              <w:rPr>
                <w:rFonts w:eastAsia="Calibri" w:cs="Times New Roman"/>
                <w:sz w:val="22"/>
                <w:lang w:eastAsia="hu-HU"/>
              </w:rPr>
              <w:t>–</w:t>
            </w:r>
            <w:r w:rsidRPr="00D473A6">
              <w:rPr>
                <w:rFonts w:eastAsia="Calibri" w:cs="Times New Roman"/>
                <w:sz w:val="22"/>
                <w:lang w:eastAsia="hu-HU"/>
              </w:rPr>
              <w:t>64. o.</w:t>
            </w:r>
          </w:p>
        </w:tc>
      </w:tr>
      <w:tr w:rsidR="00D473A6" w:rsidRPr="00D473A6" w14:paraId="0D185182" w14:textId="77777777" w:rsidTr="007A7BE9">
        <w:trPr>
          <w:trHeight w:val="850"/>
        </w:trPr>
        <w:tc>
          <w:tcPr>
            <w:tcW w:w="1262" w:type="dxa"/>
          </w:tcPr>
          <w:p w14:paraId="04920615" w14:textId="243F2835" w:rsidR="001C18B6" w:rsidRPr="00D473A6" w:rsidRDefault="00E22163" w:rsidP="001C18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</w:t>
            </w:r>
            <w:r w:rsidR="001C18B6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7100066D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Összefoglalás</w:t>
            </w:r>
          </w:p>
        </w:tc>
        <w:tc>
          <w:tcPr>
            <w:tcW w:w="2919" w:type="dxa"/>
          </w:tcPr>
          <w:p w14:paraId="290389A5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07C45723" w14:textId="77777777" w:rsidR="001C18B6" w:rsidRPr="00D473A6" w:rsidRDefault="001C18B6" w:rsidP="001C18B6">
            <w:pPr>
              <w:pStyle w:val="Listaszerbekezds"/>
              <w:ind w:left="319"/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124F852D" w14:textId="77777777" w:rsidR="00F65C30" w:rsidRPr="00D473A6" w:rsidRDefault="00F65C30" w:rsidP="00F65C30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Gyűjtőmunka</w:t>
            </w:r>
          </w:p>
          <w:p w14:paraId="0FB4D050" w14:textId="77777777" w:rsidR="00F65C30" w:rsidRPr="00D473A6" w:rsidRDefault="00F65C30" w:rsidP="00F65C30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Kreatív feladat: jelenetek előadása</w:t>
            </w:r>
          </w:p>
          <w:p w14:paraId="26A8530C" w14:textId="77777777" w:rsidR="00F65C30" w:rsidRPr="00D473A6" w:rsidRDefault="00F65C30" w:rsidP="00F65C30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Páros munka és csoportmunka javasolt</w:t>
            </w:r>
          </w:p>
          <w:p w14:paraId="2286BFDD" w14:textId="77777777" w:rsidR="00F65C30" w:rsidRPr="00D473A6" w:rsidRDefault="00F65C30" w:rsidP="00F65C30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 xml:space="preserve">Érvelés </w:t>
            </w:r>
          </w:p>
          <w:p w14:paraId="267B4639" w14:textId="77777777" w:rsidR="00F65C30" w:rsidRPr="00D473A6" w:rsidRDefault="00F65C30" w:rsidP="00F65C30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Vita</w:t>
            </w:r>
          </w:p>
          <w:p w14:paraId="6241B061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  <w:r w:rsidRPr="00D473A6">
              <w:rPr>
                <w:rFonts w:eastAsia="Calibri" w:cs="Times New Roman"/>
                <w:sz w:val="22"/>
                <w:lang w:eastAsia="hu-HU"/>
              </w:rPr>
              <w:t>Mf. 65. o.</w:t>
            </w:r>
          </w:p>
        </w:tc>
      </w:tr>
      <w:tr w:rsidR="00E22163" w:rsidRPr="00D473A6" w14:paraId="3FEBCF25" w14:textId="77777777" w:rsidTr="007A7BE9">
        <w:trPr>
          <w:trHeight w:val="850"/>
        </w:trPr>
        <w:tc>
          <w:tcPr>
            <w:tcW w:w="1262" w:type="dxa"/>
          </w:tcPr>
          <w:p w14:paraId="6A30D8C5" w14:textId="078FEBB4" w:rsidR="00E22163" w:rsidRDefault="00E22163" w:rsidP="001C18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69.</w:t>
            </w:r>
          </w:p>
        </w:tc>
        <w:tc>
          <w:tcPr>
            <w:tcW w:w="2087" w:type="dxa"/>
          </w:tcPr>
          <w:p w14:paraId="6EF8EEA1" w14:textId="142AD506" w:rsidR="00E22163" w:rsidRPr="00D473A6" w:rsidRDefault="00E22163" w:rsidP="001C18B6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Gyakorlás</w:t>
            </w:r>
          </w:p>
        </w:tc>
        <w:tc>
          <w:tcPr>
            <w:tcW w:w="2919" w:type="dxa"/>
          </w:tcPr>
          <w:p w14:paraId="5EE79A5C" w14:textId="77777777" w:rsidR="00E22163" w:rsidRPr="00D473A6" w:rsidRDefault="00E22163" w:rsidP="001C18B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7619AFA2" w14:textId="77777777" w:rsidR="00E22163" w:rsidRPr="00D473A6" w:rsidRDefault="00E22163" w:rsidP="001C18B6">
            <w:pPr>
              <w:pStyle w:val="Listaszerbekezds"/>
              <w:ind w:left="319"/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5273CF7D" w14:textId="77777777" w:rsidR="00E22163" w:rsidRPr="00D473A6" w:rsidRDefault="00E22163" w:rsidP="00F65C30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</w:tr>
      <w:tr w:rsidR="00D473A6" w:rsidRPr="00D473A6" w14:paraId="3763A1F5" w14:textId="77777777" w:rsidTr="007A7BE9">
        <w:trPr>
          <w:trHeight w:val="850"/>
        </w:trPr>
        <w:tc>
          <w:tcPr>
            <w:tcW w:w="1262" w:type="dxa"/>
          </w:tcPr>
          <w:p w14:paraId="78FB9AA6" w14:textId="7CE8E63C" w:rsidR="001C18B6" w:rsidRPr="00D473A6" w:rsidRDefault="00E22163" w:rsidP="001C18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  <w:r w:rsidR="001C18B6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6768DBDF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Mérés</w:t>
            </w:r>
          </w:p>
        </w:tc>
        <w:tc>
          <w:tcPr>
            <w:tcW w:w="2919" w:type="dxa"/>
          </w:tcPr>
          <w:p w14:paraId="3CC7E6BC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5BEB8347" w14:textId="77777777" w:rsidR="001C18B6" w:rsidRPr="00D473A6" w:rsidRDefault="001C18B6" w:rsidP="001C18B6">
            <w:pPr>
              <w:pStyle w:val="Listaszerbekezds"/>
              <w:ind w:left="319"/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7518117B" w14:textId="77777777" w:rsidR="001C18B6" w:rsidRPr="00D473A6" w:rsidRDefault="001C18B6" w:rsidP="001C18B6">
            <w:pPr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</w:tr>
      <w:tr w:rsidR="00D473A6" w:rsidRPr="00D473A6" w14:paraId="6826FF75" w14:textId="77777777" w:rsidTr="00E7718D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448FAAA" w14:textId="77777777" w:rsidR="001C18B6" w:rsidRPr="00D473A6" w:rsidRDefault="001C18B6" w:rsidP="001C18B6">
            <w:pPr>
              <w:pStyle w:val="Listaszerbekezds"/>
              <w:ind w:left="1080"/>
              <w:jc w:val="center"/>
              <w:rPr>
                <w:rFonts w:cs="Times New Roman"/>
                <w:b/>
                <w:sz w:val="22"/>
              </w:rPr>
            </w:pPr>
            <w:r w:rsidRPr="00D473A6">
              <w:rPr>
                <w:rFonts w:cs="Times New Roman"/>
                <w:b/>
                <w:sz w:val="22"/>
              </w:rPr>
              <w:t>Év végi összefoglalás, mérés, értékelés</w:t>
            </w:r>
          </w:p>
          <w:p w14:paraId="7EC50A3F" w14:textId="77777777" w:rsidR="001C18B6" w:rsidRPr="00D473A6" w:rsidRDefault="001C18B6" w:rsidP="001C18B6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D473A6" w:rsidRPr="00D473A6" w14:paraId="27432FEF" w14:textId="77777777" w:rsidTr="008B7C2B">
        <w:trPr>
          <w:trHeight w:val="850"/>
        </w:trPr>
        <w:tc>
          <w:tcPr>
            <w:tcW w:w="1262" w:type="dxa"/>
          </w:tcPr>
          <w:p w14:paraId="3B230CFC" w14:textId="2EED4CE6" w:rsidR="001C18B6" w:rsidRPr="00D473A6" w:rsidRDefault="00E22163" w:rsidP="001C18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71</w:t>
            </w:r>
            <w:r w:rsidR="001C18B6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4AB60573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>Év végi összefoglalás</w:t>
            </w:r>
          </w:p>
        </w:tc>
        <w:tc>
          <w:tcPr>
            <w:tcW w:w="2919" w:type="dxa"/>
          </w:tcPr>
          <w:p w14:paraId="43FBE7D1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31F90B01" w14:textId="77777777" w:rsidR="001C18B6" w:rsidRPr="00D473A6" w:rsidRDefault="001C18B6" w:rsidP="001C18B6">
            <w:pPr>
              <w:pStyle w:val="Listaszerbekezds"/>
              <w:ind w:left="319"/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3A27E32E" w14:textId="77777777" w:rsidR="001C18B6" w:rsidRPr="00D473A6" w:rsidRDefault="001C18B6" w:rsidP="001C18B6">
            <w:pPr>
              <w:pStyle w:val="Listaszerbekezds"/>
              <w:ind w:left="319"/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</w:tr>
      <w:tr w:rsidR="001C18B6" w:rsidRPr="00D473A6" w14:paraId="3C128782" w14:textId="77777777" w:rsidTr="00E7718D">
        <w:trPr>
          <w:trHeight w:val="850"/>
        </w:trPr>
        <w:tc>
          <w:tcPr>
            <w:tcW w:w="1262" w:type="dxa"/>
          </w:tcPr>
          <w:p w14:paraId="57929D98" w14:textId="6F7DDC15" w:rsidR="001C18B6" w:rsidRPr="00D473A6" w:rsidRDefault="00E22163" w:rsidP="001C18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</w:t>
            </w:r>
            <w:r w:rsidR="001C18B6" w:rsidRPr="00D473A6">
              <w:rPr>
                <w:rFonts w:cs="Times New Roman"/>
                <w:sz w:val="22"/>
              </w:rPr>
              <w:t>.</w:t>
            </w:r>
          </w:p>
        </w:tc>
        <w:tc>
          <w:tcPr>
            <w:tcW w:w="2087" w:type="dxa"/>
          </w:tcPr>
          <w:p w14:paraId="2EB4ABC8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  <w:r w:rsidRPr="00D473A6">
              <w:rPr>
                <w:rFonts w:cs="Times New Roman"/>
                <w:sz w:val="22"/>
              </w:rPr>
              <w:t xml:space="preserve">Mérés: szummatív vagy diagnosztizáló mérés </w:t>
            </w:r>
          </w:p>
        </w:tc>
        <w:tc>
          <w:tcPr>
            <w:tcW w:w="2919" w:type="dxa"/>
          </w:tcPr>
          <w:p w14:paraId="642EF025" w14:textId="77777777" w:rsidR="001C18B6" w:rsidRPr="00D473A6" w:rsidRDefault="001C18B6" w:rsidP="001C18B6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86" w:type="dxa"/>
          </w:tcPr>
          <w:p w14:paraId="77BFA922" w14:textId="77777777" w:rsidR="001C18B6" w:rsidRPr="00D473A6" w:rsidRDefault="001C18B6" w:rsidP="001C18B6">
            <w:pPr>
              <w:pStyle w:val="Listaszerbekezds"/>
              <w:ind w:left="319"/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  <w:tc>
          <w:tcPr>
            <w:tcW w:w="4309" w:type="dxa"/>
          </w:tcPr>
          <w:p w14:paraId="0EC87A8F" w14:textId="77777777" w:rsidR="001C18B6" w:rsidRPr="00D473A6" w:rsidRDefault="001C18B6" w:rsidP="001C18B6">
            <w:pPr>
              <w:pStyle w:val="Listaszerbekezds"/>
              <w:ind w:left="319"/>
              <w:jc w:val="left"/>
              <w:rPr>
                <w:rFonts w:eastAsia="Calibri" w:cs="Times New Roman"/>
                <w:sz w:val="22"/>
                <w:lang w:eastAsia="hu-HU"/>
              </w:rPr>
            </w:pPr>
          </w:p>
        </w:tc>
      </w:tr>
    </w:tbl>
    <w:p w14:paraId="2DE54B9D" w14:textId="77777777" w:rsidR="00276C23" w:rsidRPr="00D473A6" w:rsidRDefault="00276C23">
      <w:pPr>
        <w:rPr>
          <w:rFonts w:cs="Times New Roman"/>
          <w:sz w:val="22"/>
        </w:rPr>
      </w:pPr>
    </w:p>
    <w:p w14:paraId="50928127" w14:textId="77777777" w:rsidR="00EE0A83" w:rsidRPr="00D473A6" w:rsidRDefault="00EE0A83" w:rsidP="00EE0A83">
      <w:pPr>
        <w:tabs>
          <w:tab w:val="left" w:pos="1647"/>
        </w:tabs>
        <w:rPr>
          <w:rFonts w:cs="Times New Roman"/>
          <w:sz w:val="22"/>
        </w:rPr>
      </w:pPr>
    </w:p>
    <w:p w14:paraId="1F719B13" w14:textId="77777777" w:rsidR="00EE0A83" w:rsidRPr="00D473A6" w:rsidRDefault="00EE0A83" w:rsidP="00EE0A83">
      <w:pPr>
        <w:tabs>
          <w:tab w:val="left" w:pos="1647"/>
        </w:tabs>
        <w:rPr>
          <w:rFonts w:cs="Times New Roman"/>
          <w:sz w:val="22"/>
        </w:rPr>
      </w:pPr>
    </w:p>
    <w:p w14:paraId="6456DC93" w14:textId="77777777" w:rsidR="00EE0A83" w:rsidRPr="00D473A6" w:rsidRDefault="00EE0A83" w:rsidP="00EE0A83">
      <w:pPr>
        <w:jc w:val="left"/>
        <w:rPr>
          <w:rFonts w:cs="Times New Roman"/>
          <w:sz w:val="22"/>
        </w:rPr>
      </w:pPr>
    </w:p>
    <w:p w14:paraId="7358E7D7" w14:textId="77777777" w:rsidR="00A56BDE" w:rsidRPr="00D473A6" w:rsidRDefault="00A56BDE" w:rsidP="000E16FD">
      <w:pPr>
        <w:jc w:val="center"/>
        <w:rPr>
          <w:rFonts w:cs="Times New Roman"/>
          <w:b/>
          <w:sz w:val="22"/>
        </w:rPr>
      </w:pPr>
    </w:p>
    <w:sectPr w:rsidR="00A56BDE" w:rsidRPr="00D473A6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5B403" w14:textId="77777777" w:rsidR="00487769" w:rsidRDefault="00487769" w:rsidP="00A56BDE">
      <w:r>
        <w:separator/>
      </w:r>
    </w:p>
  </w:endnote>
  <w:endnote w:type="continuationSeparator" w:id="0">
    <w:p w14:paraId="3AF2E77A" w14:textId="77777777" w:rsidR="00487769" w:rsidRDefault="00487769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Content>
      <w:p w14:paraId="0B6E3FD1" w14:textId="77777777" w:rsidR="00E838C1" w:rsidRDefault="00E838C1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F53849" wp14:editId="127CF4B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C563DA" w14:textId="422FD5A4" w:rsidR="00E838C1" w:rsidRPr="0074089C" w:rsidRDefault="00E838C1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B360B0" w:rsidRPr="00B360B0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7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F5384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5EC563DA" w14:textId="422FD5A4" w:rsidR="00E838C1" w:rsidRPr="0074089C" w:rsidRDefault="00E838C1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B360B0" w:rsidRPr="00B360B0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7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2A2DB" w14:textId="77777777" w:rsidR="00487769" w:rsidRDefault="00487769" w:rsidP="00A56BDE">
      <w:r>
        <w:separator/>
      </w:r>
    </w:p>
  </w:footnote>
  <w:footnote w:type="continuationSeparator" w:id="0">
    <w:p w14:paraId="08044EC3" w14:textId="77777777" w:rsidR="00487769" w:rsidRDefault="00487769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F15"/>
    <w:multiLevelType w:val="hybridMultilevel"/>
    <w:tmpl w:val="3C60C288"/>
    <w:lvl w:ilvl="0" w:tplc="0DAA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06C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71BE3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3347A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100F9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33F5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11A70"/>
    <w:multiLevelType w:val="hybridMultilevel"/>
    <w:tmpl w:val="37AC11AC"/>
    <w:lvl w:ilvl="0" w:tplc="040E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15073"/>
    <w:multiLevelType w:val="hybridMultilevel"/>
    <w:tmpl w:val="F52C54BE"/>
    <w:lvl w:ilvl="0" w:tplc="85187B7E">
      <w:start w:val="5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85006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1"/>
  </w:num>
  <w:num w:numId="5">
    <w:abstractNumId w:val="12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7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6"/>
    <w:rsid w:val="000054A3"/>
    <w:rsid w:val="0000594E"/>
    <w:rsid w:val="00017F97"/>
    <w:rsid w:val="00031A75"/>
    <w:rsid w:val="000377C4"/>
    <w:rsid w:val="000538E3"/>
    <w:rsid w:val="0005438E"/>
    <w:rsid w:val="00082E2A"/>
    <w:rsid w:val="00085510"/>
    <w:rsid w:val="0009551B"/>
    <w:rsid w:val="000A2D57"/>
    <w:rsid w:val="000A584D"/>
    <w:rsid w:val="000C0F0D"/>
    <w:rsid w:val="000C5EC2"/>
    <w:rsid w:val="000C6C37"/>
    <w:rsid w:val="000D066E"/>
    <w:rsid w:val="000D5759"/>
    <w:rsid w:val="000E0DAC"/>
    <w:rsid w:val="000E16FD"/>
    <w:rsid w:val="000E6973"/>
    <w:rsid w:val="000F1619"/>
    <w:rsid w:val="000F6F70"/>
    <w:rsid w:val="00145F7E"/>
    <w:rsid w:val="001468AC"/>
    <w:rsid w:val="0015118F"/>
    <w:rsid w:val="00172B5F"/>
    <w:rsid w:val="00172E92"/>
    <w:rsid w:val="001865CF"/>
    <w:rsid w:val="001A72CC"/>
    <w:rsid w:val="001B056C"/>
    <w:rsid w:val="001C18B6"/>
    <w:rsid w:val="001F7CD6"/>
    <w:rsid w:val="002020B8"/>
    <w:rsid w:val="00207561"/>
    <w:rsid w:val="0022735B"/>
    <w:rsid w:val="0023051B"/>
    <w:rsid w:val="002348DB"/>
    <w:rsid w:val="00254FC6"/>
    <w:rsid w:val="00266391"/>
    <w:rsid w:val="00272FA8"/>
    <w:rsid w:val="00276C23"/>
    <w:rsid w:val="00276D62"/>
    <w:rsid w:val="00277F38"/>
    <w:rsid w:val="002871B1"/>
    <w:rsid w:val="00290D38"/>
    <w:rsid w:val="002951A6"/>
    <w:rsid w:val="002A235D"/>
    <w:rsid w:val="002B51D2"/>
    <w:rsid w:val="002B740A"/>
    <w:rsid w:val="002C0064"/>
    <w:rsid w:val="002C0486"/>
    <w:rsid w:val="002E3024"/>
    <w:rsid w:val="00314772"/>
    <w:rsid w:val="0032235D"/>
    <w:rsid w:val="003257E7"/>
    <w:rsid w:val="00337E9D"/>
    <w:rsid w:val="00340E10"/>
    <w:rsid w:val="00345CCB"/>
    <w:rsid w:val="0034750D"/>
    <w:rsid w:val="0035096B"/>
    <w:rsid w:val="00355298"/>
    <w:rsid w:val="00364A86"/>
    <w:rsid w:val="0037384C"/>
    <w:rsid w:val="00384C99"/>
    <w:rsid w:val="00386B59"/>
    <w:rsid w:val="003A0C61"/>
    <w:rsid w:val="003A16BE"/>
    <w:rsid w:val="003A3AE4"/>
    <w:rsid w:val="003A3CE7"/>
    <w:rsid w:val="003A719E"/>
    <w:rsid w:val="003B3072"/>
    <w:rsid w:val="003B67EF"/>
    <w:rsid w:val="003C03AD"/>
    <w:rsid w:val="003C2589"/>
    <w:rsid w:val="003C4DD0"/>
    <w:rsid w:val="003E2B0B"/>
    <w:rsid w:val="00421855"/>
    <w:rsid w:val="0042719A"/>
    <w:rsid w:val="00432B1F"/>
    <w:rsid w:val="00450174"/>
    <w:rsid w:val="00461452"/>
    <w:rsid w:val="00467C11"/>
    <w:rsid w:val="00487769"/>
    <w:rsid w:val="00496B6A"/>
    <w:rsid w:val="004A209E"/>
    <w:rsid w:val="004A51A0"/>
    <w:rsid w:val="004A6374"/>
    <w:rsid w:val="004B2906"/>
    <w:rsid w:val="004C474A"/>
    <w:rsid w:val="00502598"/>
    <w:rsid w:val="00513FF5"/>
    <w:rsid w:val="00523A1C"/>
    <w:rsid w:val="00535465"/>
    <w:rsid w:val="00546454"/>
    <w:rsid w:val="00551748"/>
    <w:rsid w:val="00553DA3"/>
    <w:rsid w:val="00557C53"/>
    <w:rsid w:val="0057438F"/>
    <w:rsid w:val="00582A21"/>
    <w:rsid w:val="00590788"/>
    <w:rsid w:val="005920EB"/>
    <w:rsid w:val="005944ED"/>
    <w:rsid w:val="005A1B58"/>
    <w:rsid w:val="005E2437"/>
    <w:rsid w:val="005F53E9"/>
    <w:rsid w:val="00605C98"/>
    <w:rsid w:val="00620406"/>
    <w:rsid w:val="00631677"/>
    <w:rsid w:val="00653615"/>
    <w:rsid w:val="00653A0D"/>
    <w:rsid w:val="00654BEC"/>
    <w:rsid w:val="006649F5"/>
    <w:rsid w:val="00684A9A"/>
    <w:rsid w:val="006A6763"/>
    <w:rsid w:val="006B09A7"/>
    <w:rsid w:val="006B6036"/>
    <w:rsid w:val="006D1D05"/>
    <w:rsid w:val="006D290F"/>
    <w:rsid w:val="006E2D3C"/>
    <w:rsid w:val="006E3146"/>
    <w:rsid w:val="006F2EF3"/>
    <w:rsid w:val="006F7FA0"/>
    <w:rsid w:val="00723792"/>
    <w:rsid w:val="00727237"/>
    <w:rsid w:val="00735025"/>
    <w:rsid w:val="00740BEB"/>
    <w:rsid w:val="0074211D"/>
    <w:rsid w:val="007424BC"/>
    <w:rsid w:val="00755632"/>
    <w:rsid w:val="007610A6"/>
    <w:rsid w:val="007715EE"/>
    <w:rsid w:val="0077319F"/>
    <w:rsid w:val="0078311F"/>
    <w:rsid w:val="007970BD"/>
    <w:rsid w:val="007A1488"/>
    <w:rsid w:val="007A5FCB"/>
    <w:rsid w:val="007A7BE9"/>
    <w:rsid w:val="007B2073"/>
    <w:rsid w:val="007B4441"/>
    <w:rsid w:val="007C6A31"/>
    <w:rsid w:val="007E575F"/>
    <w:rsid w:val="007F4F04"/>
    <w:rsid w:val="00821C1B"/>
    <w:rsid w:val="008244F7"/>
    <w:rsid w:val="00824506"/>
    <w:rsid w:val="008359E2"/>
    <w:rsid w:val="00837F04"/>
    <w:rsid w:val="008456E7"/>
    <w:rsid w:val="008538FA"/>
    <w:rsid w:val="0086091D"/>
    <w:rsid w:val="008615A7"/>
    <w:rsid w:val="00863B05"/>
    <w:rsid w:val="00871807"/>
    <w:rsid w:val="0087573D"/>
    <w:rsid w:val="0088166D"/>
    <w:rsid w:val="008A4C68"/>
    <w:rsid w:val="008A58B4"/>
    <w:rsid w:val="008B7C2B"/>
    <w:rsid w:val="008C730E"/>
    <w:rsid w:val="008D62F4"/>
    <w:rsid w:val="009031F8"/>
    <w:rsid w:val="00905102"/>
    <w:rsid w:val="00912D17"/>
    <w:rsid w:val="009347A1"/>
    <w:rsid w:val="00935C8C"/>
    <w:rsid w:val="00957308"/>
    <w:rsid w:val="00987925"/>
    <w:rsid w:val="00993FE5"/>
    <w:rsid w:val="00996784"/>
    <w:rsid w:val="009B22CC"/>
    <w:rsid w:val="009B79C9"/>
    <w:rsid w:val="009C0CD3"/>
    <w:rsid w:val="009C4F2D"/>
    <w:rsid w:val="009C541C"/>
    <w:rsid w:val="009E0288"/>
    <w:rsid w:val="009E0469"/>
    <w:rsid w:val="009E6F74"/>
    <w:rsid w:val="00A01F72"/>
    <w:rsid w:val="00A02BFD"/>
    <w:rsid w:val="00A03DF3"/>
    <w:rsid w:val="00A068A5"/>
    <w:rsid w:val="00A1395F"/>
    <w:rsid w:val="00A1713F"/>
    <w:rsid w:val="00A20196"/>
    <w:rsid w:val="00A56BDE"/>
    <w:rsid w:val="00A6249E"/>
    <w:rsid w:val="00A80006"/>
    <w:rsid w:val="00A8176C"/>
    <w:rsid w:val="00A8222B"/>
    <w:rsid w:val="00A9662E"/>
    <w:rsid w:val="00AA07F1"/>
    <w:rsid w:val="00AC21B6"/>
    <w:rsid w:val="00B107B0"/>
    <w:rsid w:val="00B153E8"/>
    <w:rsid w:val="00B303FD"/>
    <w:rsid w:val="00B360B0"/>
    <w:rsid w:val="00B419C0"/>
    <w:rsid w:val="00B41BD9"/>
    <w:rsid w:val="00B475B4"/>
    <w:rsid w:val="00B6175D"/>
    <w:rsid w:val="00B63CBC"/>
    <w:rsid w:val="00B941CA"/>
    <w:rsid w:val="00BC5753"/>
    <w:rsid w:val="00BC5E44"/>
    <w:rsid w:val="00BD1CCD"/>
    <w:rsid w:val="00BD3122"/>
    <w:rsid w:val="00BD602B"/>
    <w:rsid w:val="00BE3397"/>
    <w:rsid w:val="00BF1717"/>
    <w:rsid w:val="00BF624B"/>
    <w:rsid w:val="00C21CD8"/>
    <w:rsid w:val="00C26182"/>
    <w:rsid w:val="00C34DDF"/>
    <w:rsid w:val="00C3715B"/>
    <w:rsid w:val="00C520F1"/>
    <w:rsid w:val="00C5269D"/>
    <w:rsid w:val="00C82B37"/>
    <w:rsid w:val="00CC2D3C"/>
    <w:rsid w:val="00CE0704"/>
    <w:rsid w:val="00CE1091"/>
    <w:rsid w:val="00CE10BA"/>
    <w:rsid w:val="00CF0D4E"/>
    <w:rsid w:val="00CF30F1"/>
    <w:rsid w:val="00CF6A7E"/>
    <w:rsid w:val="00D122C0"/>
    <w:rsid w:val="00D16902"/>
    <w:rsid w:val="00D16EA9"/>
    <w:rsid w:val="00D21A62"/>
    <w:rsid w:val="00D25FD4"/>
    <w:rsid w:val="00D260A1"/>
    <w:rsid w:val="00D473A6"/>
    <w:rsid w:val="00D6485F"/>
    <w:rsid w:val="00D763DF"/>
    <w:rsid w:val="00DA20BB"/>
    <w:rsid w:val="00DA2C2F"/>
    <w:rsid w:val="00DB5E5B"/>
    <w:rsid w:val="00DD1A8B"/>
    <w:rsid w:val="00DD7C86"/>
    <w:rsid w:val="00DE18F3"/>
    <w:rsid w:val="00DE5265"/>
    <w:rsid w:val="00DF1069"/>
    <w:rsid w:val="00DF2094"/>
    <w:rsid w:val="00E03884"/>
    <w:rsid w:val="00E22163"/>
    <w:rsid w:val="00E321F8"/>
    <w:rsid w:val="00E32CDD"/>
    <w:rsid w:val="00E40E3D"/>
    <w:rsid w:val="00E516DE"/>
    <w:rsid w:val="00E541D8"/>
    <w:rsid w:val="00E6082E"/>
    <w:rsid w:val="00E7718D"/>
    <w:rsid w:val="00E7796A"/>
    <w:rsid w:val="00E838C1"/>
    <w:rsid w:val="00E93E45"/>
    <w:rsid w:val="00EA0F45"/>
    <w:rsid w:val="00EA5E77"/>
    <w:rsid w:val="00EB3E62"/>
    <w:rsid w:val="00EC4BB5"/>
    <w:rsid w:val="00ED2219"/>
    <w:rsid w:val="00ED3FB1"/>
    <w:rsid w:val="00EE0A83"/>
    <w:rsid w:val="00EF0B80"/>
    <w:rsid w:val="00F03119"/>
    <w:rsid w:val="00F141B3"/>
    <w:rsid w:val="00F205C4"/>
    <w:rsid w:val="00F4110B"/>
    <w:rsid w:val="00F4517B"/>
    <w:rsid w:val="00F4696E"/>
    <w:rsid w:val="00F65C30"/>
    <w:rsid w:val="00F71C24"/>
    <w:rsid w:val="00F841C6"/>
    <w:rsid w:val="00F85DF3"/>
    <w:rsid w:val="00F86CCD"/>
    <w:rsid w:val="00F94E4F"/>
    <w:rsid w:val="00F9632E"/>
    <w:rsid w:val="00FA010D"/>
    <w:rsid w:val="00FB0500"/>
    <w:rsid w:val="00FC0CD5"/>
    <w:rsid w:val="00FC21E9"/>
    <w:rsid w:val="00FC4292"/>
    <w:rsid w:val="00FD05E0"/>
    <w:rsid w:val="00FE006B"/>
    <w:rsid w:val="00FE01D1"/>
    <w:rsid w:val="00FF4367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B32A27"/>
  <w15:docId w15:val="{D43957BE-6B53-4942-B337-791C6474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EC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63B05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20EB"/>
    <w:pPr>
      <w:keepNext/>
      <w:keepLines/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47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474A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5920E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Kiemels2">
    <w:name w:val="Strong"/>
    <w:basedOn w:val="Bekezdsalapbettpusa"/>
    <w:uiPriority w:val="22"/>
    <w:qFormat/>
    <w:rsid w:val="005920EB"/>
    <w:rPr>
      <w:rFonts w:ascii="Cambria" w:hAnsi="Cambria"/>
      <w:b/>
      <w:bCs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CF30F1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63B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Jegyzethivatkozs">
    <w:name w:val="annotation reference"/>
    <w:basedOn w:val="Bekezdsalapbettpusa"/>
    <w:uiPriority w:val="99"/>
    <w:semiHidden/>
    <w:unhideWhenUsed/>
    <w:rsid w:val="007731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31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319F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31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319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16</Pages>
  <Words>3248</Words>
  <Characters>22417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Hegedüs Éva</cp:lastModifiedBy>
  <cp:revision>25</cp:revision>
  <cp:lastPrinted>2020-08-05T11:01:00Z</cp:lastPrinted>
  <dcterms:created xsi:type="dcterms:W3CDTF">2023-08-24T09:17:00Z</dcterms:created>
  <dcterms:modified xsi:type="dcterms:W3CDTF">2024-02-05T11:16:00Z</dcterms:modified>
</cp:coreProperties>
</file>