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873C7" w:rsidRDefault="00CD574C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873C7">
        <w:rPr>
          <w:rFonts w:ascii="Arial" w:hAnsi="Arial" w:cs="Arial"/>
          <w:sz w:val="24"/>
          <w:szCs w:val="24"/>
        </w:rPr>
        <w:t>appreciate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your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point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873C7">
        <w:rPr>
          <w:rFonts w:ascii="Arial" w:hAnsi="Arial" w:cs="Arial"/>
          <w:sz w:val="24"/>
          <w:szCs w:val="24"/>
        </w:rPr>
        <w:t>view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C873C7">
        <w:rPr>
          <w:rFonts w:ascii="Arial" w:hAnsi="Arial" w:cs="Arial"/>
          <w:sz w:val="24"/>
          <w:szCs w:val="24"/>
        </w:rPr>
        <w:t>but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C873C7">
        <w:rPr>
          <w:rFonts w:ascii="Arial" w:hAnsi="Arial" w:cs="Arial"/>
          <w:sz w:val="24"/>
          <w:szCs w:val="24"/>
        </w:rPr>
        <w:t xml:space="preserve"> / I </w:t>
      </w:r>
      <w:proofErr w:type="spellStart"/>
      <w:r w:rsidRPr="00C873C7">
        <w:rPr>
          <w:rFonts w:ascii="Arial" w:hAnsi="Arial" w:cs="Arial"/>
          <w:sz w:val="24"/>
          <w:szCs w:val="24"/>
        </w:rPr>
        <w:t>understand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your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point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873C7">
        <w:rPr>
          <w:rFonts w:ascii="Arial" w:hAnsi="Arial" w:cs="Arial"/>
          <w:sz w:val="24"/>
          <w:szCs w:val="24"/>
        </w:rPr>
        <w:t>view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3C7">
        <w:rPr>
          <w:rFonts w:ascii="Arial" w:hAnsi="Arial" w:cs="Arial"/>
          <w:sz w:val="24"/>
          <w:szCs w:val="24"/>
        </w:rPr>
        <w:t>however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I’m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of a </w:t>
      </w:r>
      <w:proofErr w:type="spellStart"/>
      <w:r w:rsidRPr="00C873C7">
        <w:rPr>
          <w:rFonts w:ascii="Arial" w:hAnsi="Arial" w:cs="Arial"/>
          <w:sz w:val="24"/>
          <w:szCs w:val="24"/>
        </w:rPr>
        <w:t>totally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different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opinion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73C7">
        <w:rPr>
          <w:rFonts w:ascii="Arial" w:hAnsi="Arial" w:cs="Arial"/>
          <w:sz w:val="24"/>
          <w:szCs w:val="24"/>
        </w:rPr>
        <w:t>disposition</w:t>
      </w:r>
      <w:proofErr w:type="spellEnd"/>
      <w:r w:rsidRPr="00C873C7">
        <w:rPr>
          <w:rFonts w:ascii="Arial" w:hAnsi="Arial" w:cs="Arial"/>
          <w:sz w:val="24"/>
          <w:szCs w:val="24"/>
        </w:rPr>
        <w:t>?</w:t>
      </w:r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proofErr w:type="spellStart"/>
      <w:r w:rsidRPr="00C873C7">
        <w:rPr>
          <w:rFonts w:ascii="Arial" w:hAnsi="Arial" w:cs="Arial"/>
          <w:sz w:val="24"/>
          <w:szCs w:val="24"/>
        </w:rPr>
        <w:t>While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873C7">
        <w:rPr>
          <w:rFonts w:ascii="Arial" w:hAnsi="Arial" w:cs="Arial"/>
          <w:sz w:val="24"/>
          <w:szCs w:val="24"/>
        </w:rPr>
        <w:t>appreciate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your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point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873C7">
        <w:rPr>
          <w:rFonts w:ascii="Arial" w:hAnsi="Arial" w:cs="Arial"/>
          <w:sz w:val="24"/>
          <w:szCs w:val="24"/>
        </w:rPr>
        <w:t>view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C873C7">
        <w:rPr>
          <w:rFonts w:ascii="Arial" w:hAnsi="Arial" w:cs="Arial"/>
          <w:sz w:val="24"/>
          <w:szCs w:val="24"/>
        </w:rPr>
        <w:t>cannot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fully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agree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with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C873C7">
        <w:rPr>
          <w:rFonts w:ascii="Arial" w:hAnsi="Arial" w:cs="Arial"/>
          <w:sz w:val="24"/>
          <w:szCs w:val="24"/>
        </w:rPr>
        <w:t>my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opinion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/ In </w:t>
      </w:r>
      <w:proofErr w:type="spellStart"/>
      <w:r w:rsidRPr="00C873C7">
        <w:rPr>
          <w:rFonts w:ascii="Arial" w:hAnsi="Arial" w:cs="Arial"/>
          <w:sz w:val="24"/>
          <w:szCs w:val="24"/>
        </w:rPr>
        <w:t>my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view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proofErr w:type="spellStart"/>
      <w:r w:rsidRPr="00C873C7">
        <w:rPr>
          <w:rFonts w:ascii="Arial" w:hAnsi="Arial" w:cs="Arial"/>
          <w:sz w:val="24"/>
          <w:szCs w:val="24"/>
        </w:rPr>
        <w:t>I’m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afraid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873C7">
        <w:rPr>
          <w:rFonts w:ascii="Arial" w:hAnsi="Arial" w:cs="Arial"/>
          <w:sz w:val="24"/>
          <w:szCs w:val="24"/>
        </w:rPr>
        <w:t>have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to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disagree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with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on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this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point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proofErr w:type="spellStart"/>
      <w:r w:rsidRPr="00C873C7">
        <w:rPr>
          <w:rFonts w:ascii="Arial" w:hAnsi="Arial" w:cs="Arial"/>
          <w:sz w:val="24"/>
          <w:szCs w:val="24"/>
        </w:rPr>
        <w:t>As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873C7">
        <w:rPr>
          <w:rFonts w:ascii="Arial" w:hAnsi="Arial" w:cs="Arial"/>
          <w:sz w:val="24"/>
          <w:szCs w:val="24"/>
        </w:rPr>
        <w:t>see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873C7">
        <w:rPr>
          <w:rFonts w:ascii="Arial" w:hAnsi="Arial" w:cs="Arial"/>
          <w:sz w:val="24"/>
          <w:szCs w:val="24"/>
        </w:rPr>
        <w:t>things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…</w:t>
      </w:r>
      <w:bookmarkStart w:id="0" w:name="_GoBack"/>
      <w:bookmarkEnd w:id="0"/>
      <w:proofErr w:type="gram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873C7">
        <w:rPr>
          <w:rFonts w:ascii="Arial" w:hAnsi="Arial" w:cs="Arial"/>
          <w:sz w:val="24"/>
          <w:szCs w:val="24"/>
        </w:rPr>
        <w:t>agree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/ I </w:t>
      </w:r>
      <w:proofErr w:type="spellStart"/>
      <w:r w:rsidRPr="00C873C7">
        <w:rPr>
          <w:rFonts w:ascii="Arial" w:hAnsi="Arial" w:cs="Arial"/>
          <w:sz w:val="24"/>
          <w:szCs w:val="24"/>
        </w:rPr>
        <w:t>don’t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agree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/ I </w:t>
      </w:r>
      <w:proofErr w:type="spellStart"/>
      <w:r w:rsidRPr="00C873C7">
        <w:rPr>
          <w:rFonts w:ascii="Arial" w:hAnsi="Arial" w:cs="Arial"/>
          <w:sz w:val="24"/>
          <w:szCs w:val="24"/>
        </w:rPr>
        <w:t>disagree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with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you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on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this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point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/ in </w:t>
      </w:r>
      <w:proofErr w:type="spellStart"/>
      <w:r w:rsidRPr="00C873C7">
        <w:rPr>
          <w:rFonts w:ascii="Arial" w:hAnsi="Arial" w:cs="Arial"/>
          <w:sz w:val="24"/>
          <w:szCs w:val="24"/>
        </w:rPr>
        <w:t>this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matter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873C7">
        <w:rPr>
          <w:rFonts w:ascii="Arial" w:hAnsi="Arial" w:cs="Arial"/>
          <w:sz w:val="24"/>
          <w:szCs w:val="24"/>
        </w:rPr>
        <w:t>think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C873C7">
        <w:rPr>
          <w:rFonts w:ascii="Arial" w:hAnsi="Arial" w:cs="Arial"/>
          <w:sz w:val="24"/>
          <w:szCs w:val="24"/>
        </w:rPr>
        <w:t>should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873C7">
        <w:rPr>
          <w:rFonts w:ascii="Arial" w:hAnsi="Arial" w:cs="Arial"/>
          <w:sz w:val="24"/>
          <w:szCs w:val="24"/>
        </w:rPr>
        <w:t>don’t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think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they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should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/ I </w:t>
      </w:r>
      <w:proofErr w:type="spellStart"/>
      <w:r w:rsidRPr="00C873C7">
        <w:rPr>
          <w:rFonts w:ascii="Arial" w:hAnsi="Arial" w:cs="Arial"/>
          <w:sz w:val="24"/>
          <w:szCs w:val="24"/>
        </w:rPr>
        <w:t>think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they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3C7">
        <w:rPr>
          <w:rFonts w:ascii="Arial" w:hAnsi="Arial" w:cs="Arial"/>
          <w:sz w:val="24"/>
          <w:szCs w:val="24"/>
        </w:rPr>
        <w:t>shouldn’t</w:t>
      </w:r>
      <w:proofErr w:type="spellEnd"/>
    </w:p>
    <w:p w:rsidR="00CD574C" w:rsidRPr="00C873C7" w:rsidRDefault="00CD574C">
      <w:pPr>
        <w:rPr>
          <w:rFonts w:ascii="Arial" w:hAnsi="Arial" w:cs="Arial"/>
          <w:sz w:val="24"/>
          <w:szCs w:val="24"/>
        </w:rPr>
      </w:pPr>
      <w:proofErr w:type="spellStart"/>
      <w:r w:rsidRPr="00C873C7">
        <w:rPr>
          <w:rFonts w:ascii="Arial" w:hAnsi="Arial" w:cs="Arial"/>
          <w:sz w:val="24"/>
          <w:szCs w:val="24"/>
        </w:rPr>
        <w:t>It’s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C873C7">
        <w:rPr>
          <w:rFonts w:ascii="Arial" w:hAnsi="Arial" w:cs="Arial"/>
          <w:sz w:val="24"/>
          <w:szCs w:val="24"/>
        </w:rPr>
        <w:t>absolute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must </w:t>
      </w:r>
      <w:proofErr w:type="spellStart"/>
      <w:proofErr w:type="gramStart"/>
      <w:r w:rsidRPr="00C873C7">
        <w:rPr>
          <w:rFonts w:ascii="Arial" w:hAnsi="Arial" w:cs="Arial"/>
          <w:sz w:val="24"/>
          <w:szCs w:val="24"/>
        </w:rPr>
        <w:t>that</w:t>
      </w:r>
      <w:proofErr w:type="spellEnd"/>
      <w:r w:rsidRPr="00C873C7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9569AE" w:rsidRPr="00C873C7">
        <w:rPr>
          <w:rFonts w:ascii="Arial" w:hAnsi="Arial" w:cs="Arial"/>
          <w:sz w:val="24"/>
          <w:szCs w:val="24"/>
        </w:rPr>
        <w:t xml:space="preserve"> </w:t>
      </w:r>
    </w:p>
    <w:p w:rsidR="009569AE" w:rsidRPr="00C873C7" w:rsidRDefault="009569AE">
      <w:pPr>
        <w:rPr>
          <w:rFonts w:ascii="Arial" w:hAnsi="Arial" w:cs="Arial"/>
          <w:sz w:val="24"/>
          <w:szCs w:val="24"/>
        </w:rPr>
      </w:pPr>
    </w:p>
    <w:p w:rsidR="009569AE" w:rsidRPr="00C873C7" w:rsidRDefault="009569AE">
      <w:pPr>
        <w:rPr>
          <w:rFonts w:ascii="Arial" w:hAnsi="Arial" w:cs="Arial"/>
          <w:sz w:val="24"/>
          <w:szCs w:val="24"/>
        </w:rPr>
      </w:pPr>
    </w:p>
    <w:p w:rsidR="009569AE" w:rsidRPr="00C873C7" w:rsidRDefault="009569AE">
      <w:pPr>
        <w:rPr>
          <w:rFonts w:ascii="Arial" w:hAnsi="Arial" w:cs="Arial"/>
          <w:sz w:val="24"/>
          <w:szCs w:val="24"/>
        </w:rPr>
      </w:pPr>
      <w:r w:rsidRPr="00C873C7">
        <w:rPr>
          <w:rFonts w:ascii="Arial" w:hAnsi="Arial" w:cs="Arial"/>
          <w:sz w:val="24"/>
          <w:szCs w:val="24"/>
        </w:rPr>
        <w:t>Célnyelvi ország főbb látnivalói</w:t>
      </w:r>
    </w:p>
    <w:sectPr w:rsidR="009569AE" w:rsidRPr="00C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C"/>
    <w:rsid w:val="009569AE"/>
    <w:rsid w:val="00A269D4"/>
    <w:rsid w:val="00C873C7"/>
    <w:rsid w:val="00CD574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4B19-2E77-4845-BF6C-D4C6248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2023-10-30T10:46:00Z</dcterms:created>
  <dcterms:modified xsi:type="dcterms:W3CDTF">2023-11-03T09:37:00Z</dcterms:modified>
</cp:coreProperties>
</file>