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D98" w:rsidRDefault="00B1292C" w:rsidP="00B1292C">
      <w:pPr>
        <w:jc w:val="center"/>
        <w:rPr>
          <w:rFonts w:ascii="Times New Roman" w:hAnsi="Times New Roman" w:cs="Times New Roman"/>
          <w:b/>
          <w:sz w:val="28"/>
          <w:szCs w:val="24"/>
        </w:rPr>
      </w:pPr>
      <w:r>
        <w:rPr>
          <w:rFonts w:ascii="Times New Roman" w:hAnsi="Times New Roman" w:cs="Times New Roman"/>
          <w:b/>
          <w:sz w:val="28"/>
          <w:szCs w:val="24"/>
        </w:rPr>
        <w:t>Tengler Johanna</w:t>
      </w:r>
    </w:p>
    <w:p w:rsidR="00B1292C" w:rsidRPr="00B1292C" w:rsidRDefault="00B1292C" w:rsidP="00B1292C">
      <w:pPr>
        <w:jc w:val="center"/>
        <w:rPr>
          <w:rFonts w:ascii="Times New Roman" w:hAnsi="Times New Roman" w:cs="Times New Roman"/>
          <w:sz w:val="24"/>
          <w:szCs w:val="24"/>
          <w:u w:val="single"/>
        </w:rPr>
      </w:pPr>
      <w:r w:rsidRPr="00B1292C">
        <w:rPr>
          <w:rFonts w:ascii="Times New Roman" w:hAnsi="Times New Roman" w:cs="Times New Roman"/>
          <w:sz w:val="24"/>
          <w:szCs w:val="24"/>
          <w:u w:val="single"/>
        </w:rPr>
        <w:t>Január beszámoló</w:t>
      </w:r>
    </w:p>
    <w:p w:rsidR="00B1292C" w:rsidRPr="00B1292C" w:rsidRDefault="00B1292C" w:rsidP="00B1292C">
      <w:pPr>
        <w:jc w:val="center"/>
        <w:rPr>
          <w:rFonts w:ascii="Times New Roman" w:hAnsi="Times New Roman" w:cs="Times New Roman"/>
          <w:b/>
          <w:sz w:val="24"/>
          <w:szCs w:val="24"/>
        </w:rPr>
      </w:pPr>
    </w:p>
    <w:p w:rsidR="00B67D98" w:rsidRDefault="00B67D98" w:rsidP="00B1292C">
      <w:pPr>
        <w:spacing w:line="360" w:lineRule="auto"/>
        <w:ind w:firstLine="708"/>
        <w:jc w:val="both"/>
        <w:rPr>
          <w:rFonts w:ascii="Times New Roman" w:hAnsi="Times New Roman" w:cs="Times New Roman"/>
          <w:sz w:val="24"/>
          <w:szCs w:val="24"/>
        </w:rPr>
      </w:pPr>
      <w:r w:rsidRPr="00B67D98">
        <w:rPr>
          <w:rFonts w:ascii="Times New Roman" w:hAnsi="Times New Roman" w:cs="Times New Roman"/>
          <w:sz w:val="24"/>
          <w:szCs w:val="24"/>
        </w:rPr>
        <w:t xml:space="preserve">Kutatásom negyedik hónapjában </w:t>
      </w:r>
      <w:r w:rsidR="00CF4945">
        <w:rPr>
          <w:rFonts w:ascii="Times New Roman" w:hAnsi="Times New Roman" w:cs="Times New Roman"/>
          <w:sz w:val="24"/>
          <w:szCs w:val="24"/>
        </w:rPr>
        <w:t xml:space="preserve">személyes adatgyűjtésbe és terepmunkába kezdtem, a villányi járás központjából kiindulva. </w:t>
      </w:r>
      <w:r w:rsidR="003029BF">
        <w:rPr>
          <w:rFonts w:ascii="Times New Roman" w:hAnsi="Times New Roman" w:cs="Times New Roman"/>
          <w:sz w:val="24"/>
          <w:szCs w:val="24"/>
        </w:rPr>
        <w:t xml:space="preserve">Ennek során a terepmunka alatti dokumentáció mellett saját viseleti gyűjteményem bizonyos darabjait is dokumentáltam. </w:t>
      </w:r>
    </w:p>
    <w:p w:rsidR="00A3209E" w:rsidRPr="003029BF" w:rsidRDefault="00B1292C" w:rsidP="003029BF">
      <w:pPr>
        <w:spacing w:line="360" w:lineRule="auto"/>
        <w:jc w:val="both"/>
        <w:rPr>
          <w:rFonts w:ascii="Times New Roman" w:hAnsi="Times New Roman" w:cs="Times New Roman"/>
          <w:sz w:val="24"/>
          <w:szCs w:val="24"/>
        </w:rPr>
      </w:pPr>
      <w:r>
        <w:rPr>
          <w:rFonts w:ascii="Times New Roman" w:hAnsi="Times New Roman" w:cs="Times New Roman"/>
          <w:sz w:val="24"/>
          <w:szCs w:val="24"/>
        </w:rPr>
        <w:tab/>
        <w:t>El</w:t>
      </w:r>
      <w:r w:rsidR="003029BF">
        <w:rPr>
          <w:rFonts w:ascii="Times New Roman" w:hAnsi="Times New Roman" w:cs="Times New Roman"/>
          <w:sz w:val="24"/>
          <w:szCs w:val="24"/>
        </w:rPr>
        <w:t>őször</w:t>
      </w:r>
      <w:r w:rsidR="00CF4945">
        <w:rPr>
          <w:rFonts w:ascii="Times New Roman" w:hAnsi="Times New Roman" w:cs="Times New Roman"/>
          <w:sz w:val="24"/>
          <w:szCs w:val="24"/>
        </w:rPr>
        <w:t xml:space="preserve"> a saját viseleti gyűjteményem dokumentálását véglegesítettem: a korábban készült képeket átválogatt</w:t>
      </w:r>
      <w:r w:rsidR="003029BF">
        <w:rPr>
          <w:rFonts w:ascii="Times New Roman" w:hAnsi="Times New Roman" w:cs="Times New Roman"/>
          <w:sz w:val="24"/>
          <w:szCs w:val="24"/>
        </w:rPr>
        <w:t xml:space="preserve">am, az azóta gyűjtött </w:t>
      </w:r>
      <w:proofErr w:type="spellStart"/>
      <w:r w:rsidR="003029BF">
        <w:rPr>
          <w:rFonts w:ascii="Times New Roman" w:hAnsi="Times New Roman" w:cs="Times New Roman"/>
          <w:sz w:val="24"/>
          <w:szCs w:val="24"/>
        </w:rPr>
        <w:t>darabokt</w:t>
      </w:r>
      <w:proofErr w:type="spellEnd"/>
      <w:r w:rsidR="003029BF">
        <w:rPr>
          <w:rFonts w:ascii="Times New Roman" w:hAnsi="Times New Roman" w:cs="Times New Roman"/>
          <w:sz w:val="24"/>
          <w:szCs w:val="24"/>
        </w:rPr>
        <w:t xml:space="preserve"> hasonló módon, képek formájában dokumentáltam. </w:t>
      </w:r>
      <w:r w:rsidR="00CF4945">
        <w:rPr>
          <w:rFonts w:ascii="Times New Roman" w:hAnsi="Times New Roman" w:cs="Times New Roman"/>
          <w:sz w:val="24"/>
          <w:szCs w:val="24"/>
        </w:rPr>
        <w:t xml:space="preserve">A viseleti darabokról </w:t>
      </w:r>
      <w:r w:rsidR="00A3209E">
        <w:rPr>
          <w:rFonts w:ascii="Times New Roman" w:hAnsi="Times New Roman" w:cs="Times New Roman"/>
          <w:sz w:val="24"/>
          <w:szCs w:val="24"/>
        </w:rPr>
        <w:t>listát vezetek, az ezeket rögzítő képeket a következő rendszer szerint jellemeztem és vettem leltárba:</w:t>
      </w:r>
    </w:p>
    <w:p w:rsidR="00A3209E" w:rsidRDefault="00A3209E" w:rsidP="00B1292C">
      <w:pPr>
        <w:pStyle w:val="Listaszerbekezds"/>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származási helye (+kitől került a gyűjteményembe)</w:t>
      </w:r>
    </w:p>
    <w:p w:rsidR="00A3209E" w:rsidRDefault="003029BF" w:rsidP="00B1292C">
      <w:pPr>
        <w:pStyle w:val="Listaszerbekezds"/>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neve (sváb és amennyiben van, magyar</w:t>
      </w:r>
      <w:r w:rsidR="00A3209E">
        <w:rPr>
          <w:rFonts w:ascii="Times New Roman" w:hAnsi="Times New Roman" w:cs="Times New Roman"/>
          <w:sz w:val="24"/>
          <w:szCs w:val="24"/>
        </w:rPr>
        <w:t>)</w:t>
      </w:r>
    </w:p>
    <w:p w:rsidR="00A3209E" w:rsidRDefault="00A3209E" w:rsidP="00B1292C">
      <w:pPr>
        <w:pStyle w:val="Listaszerbekezds"/>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viselése (ki, mikor, hogyan, milyen alkalomra)</w:t>
      </w:r>
    </w:p>
    <w:p w:rsidR="00A3209E" w:rsidRDefault="00A3209E" w:rsidP="00B1292C">
      <w:pPr>
        <w:pStyle w:val="Listaszerbekezds"/>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jellemzése </w:t>
      </w:r>
    </w:p>
    <w:p w:rsidR="00B1292C" w:rsidRDefault="003029BF" w:rsidP="003029B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Saját gyűjteményem dokumentálása habár időigényesebb, jobb eredményekkel jár. Ezeket </w:t>
      </w:r>
      <w:r w:rsidR="00A3209E">
        <w:rPr>
          <w:rFonts w:ascii="Times New Roman" w:hAnsi="Times New Roman" w:cs="Times New Roman"/>
          <w:sz w:val="24"/>
          <w:szCs w:val="24"/>
        </w:rPr>
        <w:t xml:space="preserve">alaposabban tudom </w:t>
      </w:r>
      <w:r>
        <w:rPr>
          <w:rFonts w:ascii="Times New Roman" w:hAnsi="Times New Roman" w:cs="Times New Roman"/>
          <w:sz w:val="24"/>
          <w:szCs w:val="24"/>
        </w:rPr>
        <w:t xml:space="preserve">megörökíteni, mint a tájházakban vagy adatközlők egyéni gyűjteményében, hiszen ott több negatív körülmény befolyásolhatja a rögzítést, pl. világítás, </w:t>
      </w:r>
      <w:proofErr w:type="spellStart"/>
      <w:r>
        <w:rPr>
          <w:rFonts w:ascii="Times New Roman" w:hAnsi="Times New Roman" w:cs="Times New Roman"/>
          <w:sz w:val="24"/>
          <w:szCs w:val="24"/>
        </w:rPr>
        <w:t>fotózásra</w:t>
      </w:r>
      <w:proofErr w:type="spellEnd"/>
      <w:r>
        <w:rPr>
          <w:rFonts w:ascii="Times New Roman" w:hAnsi="Times New Roman" w:cs="Times New Roman"/>
          <w:sz w:val="24"/>
          <w:szCs w:val="24"/>
        </w:rPr>
        <w:t xml:space="preserve"> szolgáló idő, vagy esetleg a gyűjteményt kezelők hozzáállása, türelmetlensége, melyek miatt rosszabb minőségű, homályos képek készülhetnek; sajnos előfordul, hogy ezeket később nincs lehetőségem póto</w:t>
      </w:r>
      <w:r w:rsidR="00BD0A13">
        <w:rPr>
          <w:rFonts w:ascii="Times New Roman" w:hAnsi="Times New Roman" w:cs="Times New Roman"/>
          <w:sz w:val="24"/>
          <w:szCs w:val="24"/>
        </w:rPr>
        <w:t>lni. Ennek ellenére törekszem minél nagyobb részletekben és jobb minőségben dokumentálni a viseleteket.</w:t>
      </w:r>
    </w:p>
    <w:p w:rsidR="00B1292C" w:rsidRDefault="00B1292C" w:rsidP="00B1292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Ezután a környék könnyebben elérhető településeinek vizsgálatát folytattam: Villányban 2 interjúra kerítettem sort, Vokányban pedig a tájházban folyathattam az eredeti viseletek dokumentációját. Ezen települések vizsgálatát ezután is folytatom, </w:t>
      </w:r>
      <w:r w:rsidR="00080DDD">
        <w:rPr>
          <w:rFonts w:ascii="Times New Roman" w:hAnsi="Times New Roman" w:cs="Times New Roman"/>
          <w:sz w:val="24"/>
          <w:szCs w:val="24"/>
        </w:rPr>
        <w:t>ennek tervezett menetét lent fejtem ki.</w:t>
      </w:r>
    </w:p>
    <w:p w:rsidR="00080DDD" w:rsidRPr="00A7526B" w:rsidRDefault="00B1292C" w:rsidP="00A7526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Összeállítottam a kontaktlistát, kapcsolódási pontokat kerestem a vizsgált településekre: ennek során több régi ismerőst kerestem fel, ezáltal folyamatban van Márok, Újpetre és Bezedek vizsgálatának szervezése, valamint több új kapcsolatra tettem szert, aminek köszönhetően Villánykövesdet és Palkonyát vizsgálom majd. Ezek egyeztetése egyelőre néhol akadályokba ütközik, mint a tájházak látogathatósága, </w:t>
      </w:r>
      <w:r w:rsidR="00080DDD">
        <w:rPr>
          <w:rFonts w:ascii="Times New Roman" w:hAnsi="Times New Roman" w:cs="Times New Roman"/>
          <w:sz w:val="24"/>
          <w:szCs w:val="24"/>
        </w:rPr>
        <w:t xml:space="preserve">az önkormányzati tagok elérhetősége, </w:t>
      </w:r>
      <w:r w:rsidR="00080DDD">
        <w:rPr>
          <w:rFonts w:ascii="Times New Roman" w:hAnsi="Times New Roman" w:cs="Times New Roman"/>
          <w:sz w:val="24"/>
          <w:szCs w:val="24"/>
        </w:rPr>
        <w:lastRenderedPageBreak/>
        <w:t xml:space="preserve">vagy az interjúalanyok </w:t>
      </w:r>
      <w:proofErr w:type="spellStart"/>
      <w:r w:rsidR="00080DDD">
        <w:rPr>
          <w:rFonts w:ascii="Times New Roman" w:hAnsi="Times New Roman" w:cs="Times New Roman"/>
          <w:sz w:val="24"/>
          <w:szCs w:val="24"/>
        </w:rPr>
        <w:t>szabadideje</w:t>
      </w:r>
      <w:proofErr w:type="spellEnd"/>
      <w:r w:rsidR="00080DDD">
        <w:rPr>
          <w:rFonts w:ascii="Times New Roman" w:hAnsi="Times New Roman" w:cs="Times New Roman"/>
          <w:sz w:val="24"/>
          <w:szCs w:val="24"/>
        </w:rPr>
        <w:t xml:space="preserve">; ezek ellenére törekszem a kutatás folytonosságára és részletességére. </w:t>
      </w:r>
      <w:proofErr w:type="spellStart"/>
      <w:r w:rsidR="00080DDD">
        <w:rPr>
          <w:rFonts w:ascii="Times New Roman" w:hAnsi="Times New Roman" w:cs="Times New Roman"/>
          <w:sz w:val="24"/>
          <w:szCs w:val="24"/>
        </w:rPr>
        <w:t>Mindezek</w:t>
      </w:r>
      <w:proofErr w:type="spellEnd"/>
      <w:r w:rsidR="00080DDD">
        <w:rPr>
          <w:rFonts w:ascii="Times New Roman" w:hAnsi="Times New Roman" w:cs="Times New Roman"/>
          <w:sz w:val="24"/>
          <w:szCs w:val="24"/>
        </w:rPr>
        <w:t xml:space="preserve"> alapján alább részletezem</w:t>
      </w:r>
      <w:r w:rsidR="00757587">
        <w:rPr>
          <w:rFonts w:ascii="Times New Roman" w:hAnsi="Times New Roman" w:cs="Times New Roman"/>
          <w:sz w:val="24"/>
          <w:szCs w:val="24"/>
        </w:rPr>
        <w:t xml:space="preserve"> januári kutatási tevékenységem. </w:t>
      </w:r>
    </w:p>
    <w:p w:rsidR="00080DDD" w:rsidRPr="00A7526B" w:rsidRDefault="00080DDD" w:rsidP="00080DDD">
      <w:pPr>
        <w:pStyle w:val="Listaszerbekezds"/>
        <w:numPr>
          <w:ilvl w:val="0"/>
          <w:numId w:val="2"/>
        </w:numPr>
        <w:spacing w:line="360" w:lineRule="auto"/>
        <w:jc w:val="both"/>
        <w:rPr>
          <w:rFonts w:ascii="Times New Roman" w:hAnsi="Times New Roman" w:cs="Times New Roman"/>
          <w:sz w:val="24"/>
          <w:szCs w:val="24"/>
          <w:u w:val="single"/>
        </w:rPr>
      </w:pPr>
      <w:r w:rsidRPr="00A7526B">
        <w:rPr>
          <w:rFonts w:ascii="Times New Roman" w:hAnsi="Times New Roman" w:cs="Times New Roman"/>
          <w:sz w:val="24"/>
          <w:szCs w:val="24"/>
          <w:u w:val="single"/>
        </w:rPr>
        <w:t>Interjúk</w:t>
      </w:r>
    </w:p>
    <w:p w:rsidR="00080DDD" w:rsidRDefault="00757587" w:rsidP="00080DDD">
      <w:pPr>
        <w:pStyle w:val="Listaszerbekezds"/>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jan. 13. </w:t>
      </w:r>
      <w:r w:rsidR="00080DDD">
        <w:rPr>
          <w:rFonts w:ascii="Times New Roman" w:hAnsi="Times New Roman" w:cs="Times New Roman"/>
          <w:sz w:val="24"/>
          <w:szCs w:val="24"/>
        </w:rPr>
        <w:t>V</w:t>
      </w:r>
      <w:r>
        <w:rPr>
          <w:rFonts w:ascii="Times New Roman" w:hAnsi="Times New Roman" w:cs="Times New Roman"/>
          <w:sz w:val="24"/>
          <w:szCs w:val="24"/>
        </w:rPr>
        <w:t>illány, Tengler Jánosné</w:t>
      </w:r>
      <w:r w:rsidR="00BD0A13">
        <w:rPr>
          <w:rFonts w:ascii="Times New Roman" w:hAnsi="Times New Roman" w:cs="Times New Roman"/>
          <w:sz w:val="24"/>
          <w:szCs w:val="24"/>
        </w:rPr>
        <w:t xml:space="preserve"> (</w:t>
      </w:r>
      <w:r w:rsidR="0081787E">
        <w:rPr>
          <w:rFonts w:ascii="Times New Roman" w:hAnsi="Times New Roman" w:cs="Times New Roman"/>
          <w:sz w:val="24"/>
          <w:szCs w:val="24"/>
        </w:rPr>
        <w:t>1946</w:t>
      </w:r>
      <w:r w:rsidR="005A1282">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w:t>
      </w:r>
      <w:r w:rsidR="00080DDD">
        <w:rPr>
          <w:rFonts w:ascii="Times New Roman" w:hAnsi="Times New Roman" w:cs="Times New Roman"/>
          <w:sz w:val="24"/>
          <w:szCs w:val="24"/>
        </w:rPr>
        <w:t>– az eredeti helyi viseletről, eredetéről, a település etnikai összetételéről és gyökereiről, melyek a viselet alakulását befolyásolhatták</w:t>
      </w:r>
    </w:p>
    <w:p w:rsidR="00757587" w:rsidRPr="00757587" w:rsidRDefault="00757587" w:rsidP="00757587">
      <w:pPr>
        <w:pStyle w:val="Listaszerbekezds"/>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jan. 26</w:t>
      </w:r>
      <w:r w:rsidR="00080DDD">
        <w:rPr>
          <w:rFonts w:ascii="Times New Roman" w:hAnsi="Times New Roman" w:cs="Times New Roman"/>
          <w:sz w:val="24"/>
          <w:szCs w:val="24"/>
        </w:rPr>
        <w:t xml:space="preserve">. Villány, </w:t>
      </w:r>
      <w:r w:rsidR="004D2550">
        <w:rPr>
          <w:rFonts w:ascii="Times New Roman" w:hAnsi="Times New Roman" w:cs="Times New Roman"/>
          <w:sz w:val="24"/>
          <w:szCs w:val="24"/>
        </w:rPr>
        <w:t>Tengler Brigitta</w:t>
      </w:r>
      <w:r w:rsidR="00BD0A13">
        <w:rPr>
          <w:rFonts w:ascii="Times New Roman" w:hAnsi="Times New Roman" w:cs="Times New Roman"/>
          <w:sz w:val="24"/>
          <w:szCs w:val="24"/>
        </w:rPr>
        <w:t xml:space="preserve"> (</w:t>
      </w:r>
      <w:r w:rsidR="0081787E">
        <w:rPr>
          <w:rFonts w:ascii="Times New Roman" w:hAnsi="Times New Roman" w:cs="Times New Roman"/>
          <w:sz w:val="24"/>
          <w:szCs w:val="24"/>
        </w:rPr>
        <w:t>1970</w:t>
      </w:r>
      <w:r w:rsidR="005A1282">
        <w:rPr>
          <w:rFonts w:ascii="Times New Roman" w:hAnsi="Times New Roman" w:cs="Times New Roman"/>
          <w:sz w:val="24"/>
          <w:szCs w:val="24"/>
        </w:rPr>
        <w:t>)</w:t>
      </w:r>
      <w:r w:rsidR="00080DDD" w:rsidRPr="00757587">
        <w:rPr>
          <w:rFonts w:ascii="Times New Roman" w:hAnsi="Times New Roman" w:cs="Times New Roman"/>
          <w:sz w:val="24"/>
          <w:szCs w:val="24"/>
        </w:rPr>
        <w:t xml:space="preserve"> – az eredeti helyi viseletről, újra viselésüknek hagyományáról, mostani és akkori elkészítésének részleteiről </w:t>
      </w:r>
      <w:r w:rsidRPr="00757587">
        <w:rPr>
          <w:rFonts w:ascii="Times New Roman" w:hAnsi="Times New Roman" w:cs="Times New Roman"/>
          <w:sz w:val="24"/>
          <w:szCs w:val="24"/>
        </w:rPr>
        <w:t>(februárban további településekről fogom kérdezni)</w:t>
      </w:r>
    </w:p>
    <w:p w:rsidR="00757587" w:rsidRPr="00A7526B" w:rsidRDefault="00757587" w:rsidP="00757587">
      <w:pPr>
        <w:pStyle w:val="Listaszerbekezds"/>
        <w:numPr>
          <w:ilvl w:val="0"/>
          <w:numId w:val="2"/>
        </w:numPr>
        <w:spacing w:line="360" w:lineRule="auto"/>
        <w:jc w:val="both"/>
        <w:rPr>
          <w:rFonts w:ascii="Times New Roman" w:hAnsi="Times New Roman" w:cs="Times New Roman"/>
          <w:sz w:val="24"/>
          <w:szCs w:val="24"/>
          <w:u w:val="single"/>
        </w:rPr>
      </w:pPr>
      <w:r w:rsidRPr="00A7526B">
        <w:rPr>
          <w:rFonts w:ascii="Times New Roman" w:hAnsi="Times New Roman" w:cs="Times New Roman"/>
          <w:sz w:val="24"/>
          <w:szCs w:val="24"/>
          <w:u w:val="single"/>
        </w:rPr>
        <w:t>Tájházak:</w:t>
      </w:r>
    </w:p>
    <w:p w:rsidR="00757587" w:rsidRDefault="00757587" w:rsidP="00757587">
      <w:pPr>
        <w:pStyle w:val="Listaszerbekezds"/>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jan. 5. Vokány – ünnepi sváb réklik dokumentálása (ezt februárban a viselet többi részével folytatom)</w:t>
      </w:r>
    </w:p>
    <w:p w:rsidR="00757587" w:rsidRPr="00A7526B" w:rsidRDefault="004D2550" w:rsidP="00757587">
      <w:pPr>
        <w:pStyle w:val="Listaszerbekezds"/>
        <w:numPr>
          <w:ilvl w:val="0"/>
          <w:numId w:val="2"/>
        </w:num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w:t>
      </w:r>
      <w:r w:rsidR="00757587" w:rsidRPr="00A7526B">
        <w:rPr>
          <w:rFonts w:ascii="Times New Roman" w:hAnsi="Times New Roman" w:cs="Times New Roman"/>
          <w:sz w:val="24"/>
          <w:szCs w:val="24"/>
          <w:u w:val="single"/>
        </w:rPr>
        <w:t>Telefonos</w:t>
      </w:r>
      <w:r>
        <w:rPr>
          <w:rFonts w:ascii="Times New Roman" w:hAnsi="Times New Roman" w:cs="Times New Roman"/>
          <w:sz w:val="24"/>
          <w:szCs w:val="24"/>
          <w:u w:val="single"/>
        </w:rPr>
        <w:t>)</w:t>
      </w:r>
      <w:r w:rsidR="00757587" w:rsidRPr="00A7526B">
        <w:rPr>
          <w:rFonts w:ascii="Times New Roman" w:hAnsi="Times New Roman" w:cs="Times New Roman"/>
          <w:sz w:val="24"/>
          <w:szCs w:val="24"/>
          <w:u w:val="single"/>
        </w:rPr>
        <w:t xml:space="preserve"> egyeztetések a kutatás lehetőségeiről:</w:t>
      </w:r>
    </w:p>
    <w:p w:rsidR="00757587" w:rsidRDefault="00757587" w:rsidP="00757587">
      <w:pPr>
        <w:pStyle w:val="Listaszerbekezds"/>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Villánykövesd: Róth Ervin polgármester, Somogyi Edit településmenedzser, Fritz Józsefné önkormányzati képviselő (archív képek, +interjút februárra egyeztettünk)</w:t>
      </w:r>
    </w:p>
    <w:p w:rsidR="00757587" w:rsidRDefault="00757587" w:rsidP="00757587">
      <w:pPr>
        <w:pStyle w:val="Listaszerbekezds"/>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Kisjakabfalva: Somogyi Edit (archív képek)</w:t>
      </w:r>
    </w:p>
    <w:p w:rsidR="00757587" w:rsidRDefault="00757587" w:rsidP="00757587">
      <w:pPr>
        <w:pStyle w:val="Listaszerbekezds"/>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Villány: </w:t>
      </w:r>
      <w:proofErr w:type="spellStart"/>
      <w:r>
        <w:rPr>
          <w:rFonts w:ascii="Times New Roman" w:hAnsi="Times New Roman" w:cs="Times New Roman"/>
          <w:sz w:val="24"/>
          <w:szCs w:val="24"/>
        </w:rPr>
        <w:t>Troszt</w:t>
      </w:r>
      <w:proofErr w:type="spellEnd"/>
      <w:r>
        <w:rPr>
          <w:rFonts w:ascii="Times New Roman" w:hAnsi="Times New Roman" w:cs="Times New Roman"/>
          <w:sz w:val="24"/>
          <w:szCs w:val="24"/>
        </w:rPr>
        <w:t xml:space="preserve"> Erzsébet (</w:t>
      </w:r>
      <w:r w:rsidR="00A7526B">
        <w:rPr>
          <w:rFonts w:ascii="Times New Roman" w:hAnsi="Times New Roman" w:cs="Times New Roman"/>
          <w:sz w:val="24"/>
          <w:szCs w:val="24"/>
        </w:rPr>
        <w:t>helyi gyűjteményt februárra egyeztettünk)</w:t>
      </w:r>
    </w:p>
    <w:p w:rsidR="00757587" w:rsidRDefault="00757587" w:rsidP="00757587">
      <w:pPr>
        <w:pStyle w:val="Listaszerbekezds"/>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Vokány:</w:t>
      </w:r>
      <w:r w:rsidR="00A7526B">
        <w:rPr>
          <w:rFonts w:ascii="Times New Roman" w:hAnsi="Times New Roman" w:cs="Times New Roman"/>
          <w:sz w:val="24"/>
          <w:szCs w:val="24"/>
        </w:rPr>
        <w:t xml:space="preserve"> Bálint Zsoltné Izabella (tájház és interjúk folytatása februárban)</w:t>
      </w:r>
    </w:p>
    <w:p w:rsidR="00757587" w:rsidRPr="00757587" w:rsidRDefault="00757587" w:rsidP="00757587">
      <w:pPr>
        <w:pStyle w:val="Listaszerbekezds"/>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Újpetre: </w:t>
      </w:r>
      <w:proofErr w:type="spellStart"/>
      <w:r>
        <w:rPr>
          <w:rFonts w:ascii="Times New Roman" w:hAnsi="Times New Roman" w:cs="Times New Roman"/>
          <w:sz w:val="24"/>
          <w:szCs w:val="24"/>
        </w:rPr>
        <w:t>Régert</w:t>
      </w:r>
      <w:proofErr w:type="spellEnd"/>
      <w:r>
        <w:rPr>
          <w:rFonts w:ascii="Times New Roman" w:hAnsi="Times New Roman" w:cs="Times New Roman"/>
          <w:sz w:val="24"/>
          <w:szCs w:val="24"/>
        </w:rPr>
        <w:t xml:space="preserve"> Brigitta</w:t>
      </w:r>
      <w:r w:rsidR="00A7526B">
        <w:rPr>
          <w:rFonts w:ascii="Times New Roman" w:hAnsi="Times New Roman" w:cs="Times New Roman"/>
          <w:sz w:val="24"/>
          <w:szCs w:val="24"/>
        </w:rPr>
        <w:t xml:space="preserve"> (pontos időpontot még nem egyeztettünk)</w:t>
      </w:r>
    </w:p>
    <w:sectPr w:rsidR="00757587" w:rsidRPr="007575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A0E59"/>
    <w:multiLevelType w:val="hybridMultilevel"/>
    <w:tmpl w:val="03288742"/>
    <w:lvl w:ilvl="0" w:tplc="92E85E8E">
      <w:start w:val="1"/>
      <w:numFmt w:val="decimal"/>
      <w:lvlText w:val="%1."/>
      <w:lvlJc w:val="left"/>
      <w:pPr>
        <w:ind w:left="1068" w:hanging="360"/>
      </w:pPr>
      <w:rPr>
        <w:rFonts w:hint="default"/>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 w15:restartNumberingAfterBreak="0">
    <w:nsid w:val="18756D6B"/>
    <w:multiLevelType w:val="hybridMultilevel"/>
    <w:tmpl w:val="52CA8010"/>
    <w:lvl w:ilvl="0" w:tplc="07127A40">
      <w:start w:val="1"/>
      <w:numFmt w:val="decimal"/>
      <w:lvlText w:val="%1."/>
      <w:lvlJc w:val="left"/>
      <w:pPr>
        <w:ind w:left="1070" w:hanging="360"/>
      </w:pPr>
      <w:rPr>
        <w:rFonts w:hint="default"/>
      </w:rPr>
    </w:lvl>
    <w:lvl w:ilvl="1" w:tplc="040E0019">
      <w:start w:val="1"/>
      <w:numFmt w:val="lowerLetter"/>
      <w:lvlText w:val="%2."/>
      <w:lvlJc w:val="left"/>
      <w:pPr>
        <w:ind w:left="1790" w:hanging="360"/>
      </w:pPr>
    </w:lvl>
    <w:lvl w:ilvl="2" w:tplc="040E001B" w:tentative="1">
      <w:start w:val="1"/>
      <w:numFmt w:val="lowerRoman"/>
      <w:lvlText w:val="%3."/>
      <w:lvlJc w:val="right"/>
      <w:pPr>
        <w:ind w:left="2510" w:hanging="180"/>
      </w:pPr>
    </w:lvl>
    <w:lvl w:ilvl="3" w:tplc="040E000F" w:tentative="1">
      <w:start w:val="1"/>
      <w:numFmt w:val="decimal"/>
      <w:lvlText w:val="%4."/>
      <w:lvlJc w:val="left"/>
      <w:pPr>
        <w:ind w:left="3230" w:hanging="360"/>
      </w:pPr>
    </w:lvl>
    <w:lvl w:ilvl="4" w:tplc="040E0019" w:tentative="1">
      <w:start w:val="1"/>
      <w:numFmt w:val="lowerLetter"/>
      <w:lvlText w:val="%5."/>
      <w:lvlJc w:val="left"/>
      <w:pPr>
        <w:ind w:left="3950" w:hanging="360"/>
      </w:pPr>
    </w:lvl>
    <w:lvl w:ilvl="5" w:tplc="040E001B" w:tentative="1">
      <w:start w:val="1"/>
      <w:numFmt w:val="lowerRoman"/>
      <w:lvlText w:val="%6."/>
      <w:lvlJc w:val="right"/>
      <w:pPr>
        <w:ind w:left="4670" w:hanging="180"/>
      </w:pPr>
    </w:lvl>
    <w:lvl w:ilvl="6" w:tplc="040E000F" w:tentative="1">
      <w:start w:val="1"/>
      <w:numFmt w:val="decimal"/>
      <w:lvlText w:val="%7."/>
      <w:lvlJc w:val="left"/>
      <w:pPr>
        <w:ind w:left="5390" w:hanging="360"/>
      </w:pPr>
    </w:lvl>
    <w:lvl w:ilvl="7" w:tplc="040E0019" w:tentative="1">
      <w:start w:val="1"/>
      <w:numFmt w:val="lowerLetter"/>
      <w:lvlText w:val="%8."/>
      <w:lvlJc w:val="left"/>
      <w:pPr>
        <w:ind w:left="6110" w:hanging="360"/>
      </w:pPr>
    </w:lvl>
    <w:lvl w:ilvl="8" w:tplc="040E001B" w:tentative="1">
      <w:start w:val="1"/>
      <w:numFmt w:val="lowerRoman"/>
      <w:lvlText w:val="%9."/>
      <w:lvlJc w:val="right"/>
      <w:pPr>
        <w:ind w:left="68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D98"/>
    <w:rsid w:val="00080DDD"/>
    <w:rsid w:val="003029BF"/>
    <w:rsid w:val="004D2550"/>
    <w:rsid w:val="005A1282"/>
    <w:rsid w:val="00757587"/>
    <w:rsid w:val="0081787E"/>
    <w:rsid w:val="00A3209E"/>
    <w:rsid w:val="00A7526B"/>
    <w:rsid w:val="00B1292C"/>
    <w:rsid w:val="00B67D98"/>
    <w:rsid w:val="00BD0A13"/>
    <w:rsid w:val="00CF4945"/>
    <w:rsid w:val="00D95BD4"/>
    <w:rsid w:val="00F217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9323"/>
  <w15:chartTrackingRefBased/>
  <w15:docId w15:val="{BC94E47E-52E8-4944-AE28-0BA22274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32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400</Words>
  <Characters>2765</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Tengler Johanna</dc:creator>
  <cp:keywords/>
  <dc:description/>
  <cp:lastModifiedBy>Hegedüs Éva</cp:lastModifiedBy>
  <cp:revision>3</cp:revision>
  <dcterms:created xsi:type="dcterms:W3CDTF">2024-02-01T19:40:00Z</dcterms:created>
  <dcterms:modified xsi:type="dcterms:W3CDTF">2024-02-07T20:16:00Z</dcterms:modified>
</cp:coreProperties>
</file>