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235C6D" w:rsidRDefault="00085B42" w:rsidP="00235C6D">
      <w:pPr>
        <w:jc w:val="center"/>
        <w:rPr>
          <w:rFonts w:ascii="Arial" w:hAnsi="Arial" w:cs="Arial"/>
          <w:b/>
          <w:sz w:val="24"/>
          <w:szCs w:val="24"/>
        </w:rPr>
      </w:pPr>
      <w:r w:rsidRPr="00235C6D">
        <w:rPr>
          <w:rFonts w:ascii="Arial" w:hAnsi="Arial" w:cs="Arial"/>
          <w:b/>
          <w:sz w:val="24"/>
          <w:szCs w:val="24"/>
        </w:rPr>
        <w:t>Szózat</w:t>
      </w:r>
    </w:p>
    <w:p w:rsidR="00085B42" w:rsidRPr="00235C6D" w:rsidRDefault="00085B42">
      <w:pPr>
        <w:rPr>
          <w:rFonts w:ascii="Arial" w:hAnsi="Arial" w:cs="Arial"/>
          <w:sz w:val="24"/>
          <w:szCs w:val="24"/>
        </w:rPr>
      </w:pPr>
    </w:p>
    <w:p w:rsidR="00085B42" w:rsidRPr="00235C6D" w:rsidRDefault="00085B42">
      <w:pPr>
        <w:rPr>
          <w:rFonts w:ascii="Arial" w:hAnsi="Arial" w:cs="Arial"/>
          <w:sz w:val="24"/>
          <w:szCs w:val="24"/>
        </w:rPr>
      </w:pPr>
      <w:r w:rsidRPr="00235C6D">
        <w:rPr>
          <w:rFonts w:ascii="Arial" w:hAnsi="Arial" w:cs="Arial"/>
          <w:sz w:val="24"/>
          <w:szCs w:val="24"/>
        </w:rPr>
        <w:t>Vörösmarty Mihály 1836-ban, a reformkor második szakaszában írta a költeményt. A versben megjel</w:t>
      </w:r>
      <w:r w:rsidR="00235C6D">
        <w:rPr>
          <w:rFonts w:ascii="Arial" w:hAnsi="Arial" w:cs="Arial"/>
          <w:sz w:val="24"/>
          <w:szCs w:val="24"/>
        </w:rPr>
        <w:t>ennek a romantika stílusjegyei.</w:t>
      </w:r>
    </w:p>
    <w:p w:rsidR="00085B42" w:rsidRPr="00235C6D" w:rsidRDefault="00085B42">
      <w:pPr>
        <w:rPr>
          <w:rFonts w:ascii="Arial" w:hAnsi="Arial" w:cs="Arial"/>
          <w:sz w:val="24"/>
          <w:szCs w:val="24"/>
        </w:rPr>
      </w:pPr>
      <w:r w:rsidRPr="00235C6D">
        <w:rPr>
          <w:rFonts w:ascii="Arial" w:hAnsi="Arial" w:cs="Arial"/>
          <w:sz w:val="24"/>
          <w:szCs w:val="24"/>
        </w:rPr>
        <w:t>A vers születésének előzménye, hogy a bécsi udvar erőszakosan lépett el a polgári haladás magyar képviselőivel szemben.</w:t>
      </w:r>
    </w:p>
    <w:p w:rsidR="00085B42" w:rsidRPr="00235C6D" w:rsidRDefault="00085B42">
      <w:pPr>
        <w:rPr>
          <w:rFonts w:ascii="Arial" w:hAnsi="Arial" w:cs="Arial"/>
          <w:sz w:val="24"/>
          <w:szCs w:val="24"/>
        </w:rPr>
      </w:pPr>
      <w:r w:rsidRPr="00235C6D">
        <w:rPr>
          <w:rFonts w:ascii="Arial" w:hAnsi="Arial" w:cs="Arial"/>
          <w:sz w:val="24"/>
          <w:szCs w:val="24"/>
        </w:rPr>
        <w:t xml:space="preserve">A mű címe műfajmegjelölő cím, maga a szózat retorikai (szónoklattani) műfaj, egy ünnepi mozgósító beszédet jelent. </w:t>
      </w:r>
    </w:p>
    <w:p w:rsidR="00085B42" w:rsidRPr="00235C6D" w:rsidRDefault="00085B42">
      <w:pPr>
        <w:rPr>
          <w:rFonts w:ascii="Arial" w:hAnsi="Arial" w:cs="Arial"/>
          <w:sz w:val="24"/>
          <w:szCs w:val="24"/>
        </w:rPr>
      </w:pPr>
      <w:r w:rsidRPr="00235C6D">
        <w:rPr>
          <w:rFonts w:ascii="Arial" w:hAnsi="Arial" w:cs="Arial"/>
          <w:sz w:val="24"/>
          <w:szCs w:val="24"/>
        </w:rPr>
        <w:t xml:space="preserve">A vers irodalmi műfaja óda, ez emelkedett hangú ünnepélyes tárgyú lírai </w:t>
      </w:r>
      <w:r w:rsidR="00235C6D" w:rsidRPr="00235C6D">
        <w:rPr>
          <w:rFonts w:ascii="Arial" w:hAnsi="Arial" w:cs="Arial"/>
          <w:sz w:val="24"/>
          <w:szCs w:val="24"/>
        </w:rPr>
        <w:t>műfaj</w:t>
      </w:r>
      <w:r w:rsidRPr="00235C6D">
        <w:rPr>
          <w:rFonts w:ascii="Arial" w:hAnsi="Arial" w:cs="Arial"/>
          <w:sz w:val="24"/>
          <w:szCs w:val="24"/>
        </w:rPr>
        <w:t xml:space="preserve">, amelynek témája változatos lehet, </w:t>
      </w:r>
      <w:r w:rsidR="00235C6D">
        <w:rPr>
          <w:rFonts w:ascii="Arial" w:hAnsi="Arial" w:cs="Arial"/>
          <w:sz w:val="24"/>
          <w:szCs w:val="24"/>
        </w:rPr>
        <w:t>van politikai tárgyú, szerelm</w:t>
      </w:r>
      <w:r w:rsidRPr="00235C6D">
        <w:rPr>
          <w:rFonts w:ascii="Arial" w:hAnsi="Arial" w:cs="Arial"/>
          <w:sz w:val="24"/>
          <w:szCs w:val="24"/>
        </w:rPr>
        <w:t xml:space="preserve">i és hazafias óda is. A Szózat a haza iránti rendületlen hűség gondolatát </w:t>
      </w:r>
      <w:proofErr w:type="gramStart"/>
      <w:r w:rsidRPr="00235C6D">
        <w:rPr>
          <w:rFonts w:ascii="Arial" w:hAnsi="Arial" w:cs="Arial"/>
          <w:sz w:val="24"/>
          <w:szCs w:val="24"/>
        </w:rPr>
        <w:t>fogalmazza</w:t>
      </w:r>
      <w:proofErr w:type="gramEnd"/>
      <w:r w:rsidRPr="00235C6D">
        <w:rPr>
          <w:rFonts w:ascii="Arial" w:hAnsi="Arial" w:cs="Arial"/>
          <w:sz w:val="24"/>
          <w:szCs w:val="24"/>
        </w:rPr>
        <w:t xml:space="preserve"> meg és erre buzdítja az olvasót is.</w:t>
      </w:r>
    </w:p>
    <w:p w:rsidR="00235C6D" w:rsidRPr="00235C6D" w:rsidRDefault="00085B42">
      <w:pPr>
        <w:rPr>
          <w:rFonts w:ascii="Arial" w:hAnsi="Arial" w:cs="Arial"/>
          <w:sz w:val="24"/>
          <w:szCs w:val="24"/>
        </w:rPr>
      </w:pPr>
      <w:r w:rsidRPr="00235C6D">
        <w:rPr>
          <w:rFonts w:ascii="Arial" w:hAnsi="Arial" w:cs="Arial"/>
          <w:sz w:val="24"/>
          <w:szCs w:val="24"/>
        </w:rPr>
        <w:t>A Szózat</w:t>
      </w:r>
      <w:r w:rsidR="00235C6D" w:rsidRPr="00235C6D">
        <w:rPr>
          <w:rFonts w:ascii="Arial" w:hAnsi="Arial" w:cs="Arial"/>
          <w:sz w:val="24"/>
          <w:szCs w:val="24"/>
        </w:rPr>
        <w:t xml:space="preserve"> időmértékes verselésű, melyben a költő félrímeket alkalmaz. Szerkezetére jellemző az ismétlődés és a fokozás. </w:t>
      </w:r>
    </w:p>
    <w:p w:rsidR="00235C6D" w:rsidRPr="00235C6D" w:rsidRDefault="00235C6D">
      <w:pPr>
        <w:rPr>
          <w:rFonts w:ascii="Arial" w:hAnsi="Arial" w:cs="Arial"/>
          <w:sz w:val="24"/>
          <w:szCs w:val="24"/>
        </w:rPr>
      </w:pPr>
      <w:r w:rsidRPr="00235C6D">
        <w:rPr>
          <w:rFonts w:ascii="Arial" w:hAnsi="Arial" w:cs="Arial"/>
          <w:sz w:val="24"/>
          <w:szCs w:val="24"/>
        </w:rPr>
        <w:t>A Szózat a Himnuszhoz hasonlóan</w:t>
      </w:r>
      <w:r w:rsidR="00085B42" w:rsidRPr="00235C6D">
        <w:rPr>
          <w:rFonts w:ascii="Arial" w:hAnsi="Arial" w:cs="Arial"/>
          <w:sz w:val="24"/>
          <w:szCs w:val="24"/>
        </w:rPr>
        <w:t xml:space="preserve"> keretes szerkezetű mű, </w:t>
      </w:r>
      <w:r w:rsidRPr="00235C6D">
        <w:rPr>
          <w:rFonts w:ascii="Arial" w:hAnsi="Arial" w:cs="Arial"/>
          <w:sz w:val="24"/>
          <w:szCs w:val="24"/>
        </w:rPr>
        <w:t>az első két versszak a költemény végén kis változtatással ismétlődik. A költemény felsorolja a magyar nép dicső tetteit (honfoglalás, Hunyadi János sikerei, kurucok, Rákóczi-szabadságharc). A történelmi példákon keresztül érzékelteti, hogy elődeink mennyi áldozatot hoztak a hazáért. A múlt eseményeinek felsorolása után rátér a jelenre és kétféle lehetséges jövőképet mutat be: a felemelkedést és az elbukást. A hazaszeretetre buzdító kérés a vers végén felszólításként tér vissza.</w:t>
      </w:r>
    </w:p>
    <w:p w:rsidR="00085B42" w:rsidRPr="00235C6D" w:rsidRDefault="00085B42">
      <w:pPr>
        <w:rPr>
          <w:rFonts w:ascii="Arial" w:hAnsi="Arial" w:cs="Arial"/>
          <w:sz w:val="24"/>
          <w:szCs w:val="24"/>
        </w:rPr>
      </w:pPr>
      <w:r w:rsidRPr="00235C6D">
        <w:rPr>
          <w:rFonts w:ascii="Arial" w:hAnsi="Arial" w:cs="Arial"/>
          <w:sz w:val="24"/>
          <w:szCs w:val="24"/>
        </w:rPr>
        <w:t>1843-ban E</w:t>
      </w:r>
      <w:bookmarkStart w:id="0" w:name="_GoBack"/>
      <w:bookmarkEnd w:id="0"/>
      <w:r w:rsidRPr="00235C6D">
        <w:rPr>
          <w:rFonts w:ascii="Arial" w:hAnsi="Arial" w:cs="Arial"/>
          <w:sz w:val="24"/>
          <w:szCs w:val="24"/>
        </w:rPr>
        <w:t>gressy Béni zenésítette meg a Szózatot.</w:t>
      </w:r>
    </w:p>
    <w:sectPr w:rsidR="00085B42" w:rsidRPr="00235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42"/>
    <w:rsid w:val="00085B42"/>
    <w:rsid w:val="00235C6D"/>
    <w:rsid w:val="007D2D13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FBED"/>
  <w15:chartTrackingRefBased/>
  <w15:docId w15:val="{2F6634BF-5EC3-4D5B-9EEF-9ECFBA24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2021-01-05T17:05:00Z</dcterms:created>
  <dcterms:modified xsi:type="dcterms:W3CDTF">2021-01-05T17:26:00Z</dcterms:modified>
</cp:coreProperties>
</file>