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4441A5">
      <w:r>
        <w:t>WB. 64/E.</w:t>
      </w:r>
    </w:p>
    <w:p w:rsidR="004441A5" w:rsidRDefault="004441A5" w:rsidP="00490C67">
      <w:pPr>
        <w:pStyle w:val="Listaszerbekezds"/>
        <w:numPr>
          <w:ilvl w:val="0"/>
          <w:numId w:val="1"/>
        </w:numPr>
      </w:pPr>
      <w:r>
        <w:t>A városomban sok gyár van, amelyek mérgező hulladékot engednek a folyókba. Azért teszik ezt, mert a kormány nem bünteti meg őket.</w:t>
      </w:r>
    </w:p>
    <w:p w:rsidR="004441A5" w:rsidRDefault="004441A5" w:rsidP="00490C67">
      <w:pPr>
        <w:pStyle w:val="Listaszerbekezds"/>
        <w:numPr>
          <w:ilvl w:val="0"/>
          <w:numId w:val="1"/>
        </w:numPr>
      </w:pPr>
      <w:r>
        <w:t>Nagyon rossz a városban a szmog. Nem szabadna engedni, hogy az emberek a városközpontban az autóikat használják.</w:t>
      </w:r>
    </w:p>
    <w:p w:rsidR="004441A5" w:rsidRDefault="004441A5" w:rsidP="00490C67">
      <w:pPr>
        <w:pStyle w:val="Listaszerbekezds"/>
        <w:numPr>
          <w:ilvl w:val="0"/>
          <w:numId w:val="1"/>
        </w:numPr>
      </w:pPr>
      <w:r>
        <w:t>Az erdők eltűnnek, mert az emberek kivágják a fákat, hogy papírt gyártsanak belőlük. Az emberek nem hasznosítják újra  papírt a megfelelő mértékben.</w:t>
      </w:r>
    </w:p>
    <w:p w:rsidR="004441A5" w:rsidRDefault="004441A5" w:rsidP="00490C67">
      <w:pPr>
        <w:pStyle w:val="Listaszerbekezds"/>
        <w:numPr>
          <w:ilvl w:val="0"/>
          <w:numId w:val="1"/>
        </w:numPr>
      </w:pPr>
      <w:r>
        <w:t xml:space="preserve">Már senki nem jár a tengerpartokra, mert szennyezettek (koszosak). Az iskolások megtisztíthatnák, lehet, hogy jó móka </w:t>
      </w:r>
      <w:bookmarkStart w:id="0" w:name="_GoBack"/>
      <w:bookmarkEnd w:id="0"/>
      <w:r>
        <w:t>lenne nekik.</w:t>
      </w:r>
    </w:p>
    <w:sectPr w:rsidR="0044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C05A8"/>
    <w:multiLevelType w:val="hybridMultilevel"/>
    <w:tmpl w:val="1C82E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A5"/>
    <w:rsid w:val="004441A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B02F"/>
  <w15:chartTrackingRefBased/>
  <w15:docId w15:val="{B66BFE65-C4DF-4240-B848-E1C58B05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466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2020-05-16T08:28:00Z</dcterms:created>
  <dcterms:modified xsi:type="dcterms:W3CDTF">2020-05-16T08:32:00Z</dcterms:modified>
</cp:coreProperties>
</file>