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9E" w:rsidRPr="0009702C" w:rsidRDefault="007D749E" w:rsidP="0009702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4A4A4A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b/>
          <w:color w:val="4A4A4A"/>
          <w:sz w:val="24"/>
          <w:szCs w:val="24"/>
          <w:lang w:eastAsia="hu-HU"/>
        </w:rPr>
        <w:t>Klór</w:t>
      </w:r>
    </w:p>
    <w:p w:rsidR="007D749E" w:rsidRPr="0009702C" w:rsidRDefault="007D749E" w:rsidP="0009702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4A4A4A"/>
          <w:sz w:val="24"/>
          <w:szCs w:val="24"/>
          <w:lang w:eastAsia="hu-HU"/>
        </w:rPr>
      </w:pPr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363636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Vegyjele:</w:t>
      </w: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</w:t>
      </w:r>
      <w:r w:rsidRPr="0009702C">
        <w:rPr>
          <w:rFonts w:ascii="Arial" w:eastAsia="Times New Roman" w:hAnsi="Arial" w:cs="Arial"/>
          <w:bCs/>
          <w:color w:val="363636"/>
          <w:sz w:val="24"/>
          <w:szCs w:val="24"/>
          <w:lang w:eastAsia="hu-HU"/>
        </w:rPr>
        <w:t>Cl</w:t>
      </w:r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363636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R</w:t>
      </w:r>
      <w:r w:rsidRPr="007D749E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endszáma</w:t>
      </w:r>
      <w:r w:rsidRPr="0009702C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: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 </w:t>
      </w:r>
      <w:r w:rsidRPr="0009702C">
        <w:rPr>
          <w:rFonts w:ascii="Arial" w:eastAsia="Times New Roman" w:hAnsi="Arial" w:cs="Arial"/>
          <w:bCs/>
          <w:color w:val="363636"/>
          <w:sz w:val="24"/>
          <w:szCs w:val="24"/>
          <w:lang w:eastAsia="hu-HU"/>
        </w:rPr>
        <w:t>17</w:t>
      </w:r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Helye a periódusos rendszerben:</w:t>
      </w: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a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VII. főcsopor</w:t>
      </w: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tba, a halogének közé tartozik</w:t>
      </w:r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Jellemzői:</w:t>
      </w: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e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rősen mérgező</w:t>
      </w: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(belélegezve a tüdőt roncsolja)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, szúrós szagú, zöld színű gáz, melyet kétatomos klórmolekulák (</w:t>
      </w:r>
      <w:r w:rsidRPr="0009702C">
        <w:rPr>
          <w:rFonts w:ascii="Arial" w:eastAsia="Times New Roman" w:hAnsi="Arial" w:cs="Arial"/>
          <w:bCs/>
          <w:color w:val="363636"/>
          <w:sz w:val="24"/>
          <w:szCs w:val="24"/>
          <w:lang w:eastAsia="hu-HU"/>
        </w:rPr>
        <w:t>Cl</w:t>
      </w:r>
      <w:r w:rsidRPr="0009702C">
        <w:rPr>
          <w:rFonts w:ascii="Arial" w:eastAsia="Times New Roman" w:hAnsi="Arial" w:cs="Arial"/>
          <w:bCs/>
          <w:color w:val="363636"/>
          <w:sz w:val="24"/>
          <w:szCs w:val="24"/>
          <w:vertAlign w:val="subscript"/>
          <w:lang w:eastAsia="hu-HU"/>
        </w:rPr>
        <w:t>2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) alkotnak</w:t>
      </w:r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7D749E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Reakciókészsége</w:t>
      </w:r>
      <w:r w:rsidRPr="0009702C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: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nagy,</w:t>
      </w: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csaknem minden elemmel </w:t>
      </w:r>
      <w:proofErr w:type="gramStart"/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reagál</w:t>
      </w:r>
      <w:proofErr w:type="gramEnd"/>
    </w:p>
    <w:p w:rsidR="007D749E" w:rsidRPr="007D749E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Vegyérték-elektronszerkezete</w:t>
      </w:r>
      <w:r w:rsidRPr="007D749E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: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3s</w:t>
      </w:r>
      <w:r w:rsidRPr="007D749E">
        <w:rPr>
          <w:rFonts w:ascii="Arial" w:eastAsia="Times New Roman" w:hAnsi="Arial" w:cs="Arial"/>
          <w:color w:val="4A4A4A"/>
          <w:sz w:val="24"/>
          <w:szCs w:val="24"/>
          <w:vertAlign w:val="superscript"/>
          <w:lang w:eastAsia="hu-HU"/>
        </w:rPr>
        <w:t>2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, 3p</w:t>
      </w:r>
      <w:r w:rsidRPr="007D749E">
        <w:rPr>
          <w:rFonts w:ascii="Arial" w:eastAsia="Times New Roman" w:hAnsi="Arial" w:cs="Arial"/>
          <w:color w:val="4A4A4A"/>
          <w:sz w:val="24"/>
          <w:szCs w:val="24"/>
          <w:vertAlign w:val="superscript"/>
          <w:lang w:eastAsia="hu-HU"/>
        </w:rPr>
        <w:t>5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. Oxidációs száma -1</w:t>
      </w:r>
    </w:p>
    <w:p w:rsidR="007D749E" w:rsidRPr="007D749E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7D749E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Molekulaszerkezete</w:t>
      </w:r>
      <w:r w:rsidRPr="0009702C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: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lineáris, molekulapolaritása apoláris, molekularács jellemző rá.</w:t>
      </w:r>
    </w:p>
    <w:p w:rsidR="007D749E" w:rsidRPr="007D749E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Oldhatóság: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levegőnél nagyobb sűrűségű, apoláris jellege miatt apoláris oldószerekben jól oldódik.</w:t>
      </w:r>
    </w:p>
    <w:p w:rsidR="007D749E" w:rsidRPr="007D749E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</w:pPr>
      <w:r w:rsidRPr="0009702C">
        <w:rPr>
          <w:rFonts w:ascii="Arial" w:eastAsia="Times New Roman" w:hAnsi="Arial" w:cs="Arial"/>
          <w:bCs/>
          <w:color w:val="363636"/>
          <w:sz w:val="24"/>
          <w:szCs w:val="24"/>
          <w:u w:val="single"/>
          <w:lang w:eastAsia="hu-HU"/>
        </w:rPr>
        <w:t>Kémiai tulajdonságai:</w:t>
      </w:r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Vízben is viszonylag jól oldódik, mert kémiai reakció</w:t>
      </w: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megy végbe.</w:t>
      </w:r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</w:pPr>
      <w:r w:rsidRPr="0009702C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Felhasználása:</w:t>
      </w:r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Fertőtlenítés: a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klór erős oxidálószer, fertőtlenítő hatása baktériumölő tulajdonságán alapul</w:t>
      </w: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</w:t>
      </w:r>
      <w:proofErr w:type="gramStart"/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- 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először</w:t>
      </w:r>
      <w:proofErr w:type="gramEnd"/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Semmelweis Ignác</w:t>
      </w: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magyar szülészorvos alkalmazta</w:t>
      </w: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eredményesen a gyer</w:t>
      </w: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mekágyi láz visszaszorításában.</w:t>
      </w:r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Fehérítőszer</w:t>
      </w:r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Műanyaggyártás fontos vegyülete</w:t>
      </w:r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7D749E"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  <w:t>Reakciója</w:t>
      </w:r>
    </w:p>
    <w:p w:rsidR="007D749E" w:rsidRPr="0009702C" w:rsidRDefault="007D749E" w:rsidP="0009702C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hidrogénnel: robbanásszerű, mert exoterm láncreakció</w:t>
      </w:r>
    </w:p>
    <w:p w:rsidR="007D749E" w:rsidRPr="0009702C" w:rsidRDefault="007D749E" w:rsidP="0009702C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szénhidrogénekkel: </w:t>
      </w:r>
      <w:proofErr w:type="gramStart"/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addíciós</w:t>
      </w:r>
      <w:proofErr w:type="gramEnd"/>
      <w:r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és szubsztitúciós reakciókba lép.</w:t>
      </w:r>
    </w:p>
    <w:p w:rsidR="007D749E" w:rsidRPr="007D749E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 </w:t>
      </w:r>
    </w:p>
    <w:p w:rsidR="007D749E" w:rsidRPr="007D749E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u w:val="single"/>
          <w:lang w:eastAsia="hu-HU"/>
        </w:rPr>
      </w:pPr>
      <w:r w:rsidRPr="0009702C">
        <w:rPr>
          <w:rFonts w:ascii="Arial" w:eastAsia="Times New Roman" w:hAnsi="Arial" w:cs="Arial"/>
          <w:bCs/>
          <w:color w:val="363636"/>
          <w:sz w:val="24"/>
          <w:szCs w:val="24"/>
          <w:u w:val="single"/>
          <w:lang w:eastAsia="hu-HU"/>
        </w:rPr>
        <w:t>Előfordulása:</w:t>
      </w:r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Vegyületekben: Kősó (</w:t>
      </w:r>
      <w:proofErr w:type="spellStart"/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NaCl</w:t>
      </w:r>
      <w:proofErr w:type="spellEnd"/>
      <w:r w:rsidRPr="007D749E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)</w:t>
      </w:r>
    </w:p>
    <w:p w:rsidR="0009702C" w:rsidRPr="007D749E" w:rsidRDefault="0009702C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bCs/>
          <w:color w:val="363636"/>
          <w:sz w:val="24"/>
          <w:szCs w:val="24"/>
          <w:u w:val="single"/>
          <w:lang w:eastAsia="hu-HU"/>
        </w:rPr>
        <w:t>Előállítása:</w:t>
      </w:r>
      <w:r w:rsidRPr="0009702C">
        <w:rPr>
          <w:rFonts w:ascii="Arial" w:eastAsia="Times New Roman" w:hAnsi="Arial" w:cs="Arial"/>
          <w:bCs/>
          <w:color w:val="363636"/>
          <w:sz w:val="24"/>
          <w:szCs w:val="24"/>
          <w:lang w:eastAsia="hu-HU"/>
        </w:rPr>
        <w:t xml:space="preserve"> </w:t>
      </w:r>
      <w:r w:rsidR="0009702C" w:rsidRP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>nátrium-klorid vizes oldatának elektrolízisével</w:t>
      </w:r>
      <w:r w:rsidR="0009702C">
        <w:rPr>
          <w:rFonts w:ascii="Arial" w:eastAsia="Times New Roman" w:hAnsi="Arial" w:cs="Arial"/>
          <w:color w:val="4A4A4A"/>
          <w:sz w:val="24"/>
          <w:szCs w:val="24"/>
          <w:lang w:eastAsia="hu-HU"/>
        </w:rPr>
        <w:t xml:space="preserve"> - ipari előállítás</w:t>
      </w:r>
      <w:bookmarkStart w:id="0" w:name="_GoBack"/>
      <w:bookmarkEnd w:id="0"/>
    </w:p>
    <w:p w:rsidR="007D749E" w:rsidRPr="0009702C" w:rsidRDefault="007D749E" w:rsidP="0009702C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09702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2 </w:t>
      </w:r>
      <w:proofErr w:type="spellStart"/>
      <w:r w:rsidRPr="0009702C">
        <w:rPr>
          <w:rFonts w:ascii="Arial" w:hAnsi="Arial" w:cs="Arial"/>
          <w:color w:val="202122"/>
          <w:sz w:val="24"/>
          <w:szCs w:val="24"/>
          <w:shd w:val="clear" w:color="auto" w:fill="FFFFFF"/>
        </w:rPr>
        <w:t>NaCl</w:t>
      </w:r>
      <w:proofErr w:type="spellEnd"/>
      <w:r w:rsidRPr="0009702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+ 2 H</w:t>
      </w:r>
      <w:r w:rsidRPr="0009702C">
        <w:rPr>
          <w:rFonts w:ascii="Arial" w:hAnsi="Arial" w:cs="Arial"/>
          <w:color w:val="202122"/>
          <w:sz w:val="24"/>
          <w:szCs w:val="24"/>
          <w:shd w:val="clear" w:color="auto" w:fill="FFFFFF"/>
          <w:vertAlign w:val="subscript"/>
        </w:rPr>
        <w:t>2</w:t>
      </w:r>
      <w:r w:rsidRPr="0009702C">
        <w:rPr>
          <w:rFonts w:ascii="Arial" w:hAnsi="Arial" w:cs="Arial"/>
          <w:color w:val="202122"/>
          <w:sz w:val="24"/>
          <w:szCs w:val="24"/>
          <w:shd w:val="clear" w:color="auto" w:fill="FFFFFF"/>
        </w:rPr>
        <w:t>O → Cl</w:t>
      </w:r>
      <w:r w:rsidRPr="0009702C">
        <w:rPr>
          <w:rFonts w:ascii="Arial" w:hAnsi="Arial" w:cs="Arial"/>
          <w:color w:val="202122"/>
          <w:sz w:val="24"/>
          <w:szCs w:val="24"/>
          <w:shd w:val="clear" w:color="auto" w:fill="FFFFFF"/>
          <w:vertAlign w:val="subscript"/>
        </w:rPr>
        <w:t>2</w:t>
      </w:r>
      <w:r w:rsidRPr="0009702C">
        <w:rPr>
          <w:rFonts w:ascii="Arial" w:hAnsi="Arial" w:cs="Arial"/>
          <w:color w:val="202122"/>
          <w:sz w:val="24"/>
          <w:szCs w:val="24"/>
          <w:shd w:val="clear" w:color="auto" w:fill="FFFFFF"/>
        </w:rPr>
        <w:t> + H</w:t>
      </w:r>
      <w:r w:rsidRPr="0009702C">
        <w:rPr>
          <w:rFonts w:ascii="Arial" w:hAnsi="Arial" w:cs="Arial"/>
          <w:color w:val="202122"/>
          <w:sz w:val="24"/>
          <w:szCs w:val="24"/>
          <w:shd w:val="clear" w:color="auto" w:fill="FFFFFF"/>
          <w:vertAlign w:val="subscript"/>
        </w:rPr>
        <w:t>2</w:t>
      </w:r>
      <w:r w:rsidRPr="0009702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 + 2 </w:t>
      </w:r>
      <w:proofErr w:type="spellStart"/>
      <w:r w:rsidRPr="0009702C">
        <w:rPr>
          <w:rFonts w:ascii="Arial" w:hAnsi="Arial" w:cs="Arial"/>
          <w:color w:val="202122"/>
          <w:sz w:val="24"/>
          <w:szCs w:val="24"/>
          <w:shd w:val="clear" w:color="auto" w:fill="FFFFFF"/>
        </w:rPr>
        <w:t>NaOH</w:t>
      </w:r>
      <w:proofErr w:type="spellEnd"/>
    </w:p>
    <w:p w:rsidR="0009702C" w:rsidRPr="0009702C" w:rsidRDefault="0009702C" w:rsidP="0009702C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proofErr w:type="gramStart"/>
      <w:r w:rsidRPr="0009702C">
        <w:rPr>
          <w:rFonts w:ascii="Arial" w:hAnsi="Arial" w:cs="Arial"/>
          <w:color w:val="202122"/>
          <w:sz w:val="24"/>
          <w:szCs w:val="24"/>
          <w:shd w:val="clear" w:color="auto" w:fill="FFFFFF"/>
        </w:rPr>
        <w:t>ill.</w:t>
      </w:r>
      <w:proofErr w:type="gramEnd"/>
    </w:p>
    <w:p w:rsidR="0009702C" w:rsidRPr="0009702C" w:rsidRDefault="0009702C" w:rsidP="0009702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color w:val="202122"/>
          <w:sz w:val="24"/>
          <w:szCs w:val="24"/>
          <w:lang w:eastAsia="hu-HU"/>
        </w:rPr>
      </w:pPr>
      <w:proofErr w:type="gramStart"/>
      <w:r w:rsidRPr="0009702C">
        <w:rPr>
          <w:rFonts w:ascii="Arial" w:eastAsia="Times New Roman" w:hAnsi="Arial" w:cs="Arial"/>
          <w:color w:val="202122"/>
          <w:sz w:val="24"/>
          <w:szCs w:val="24"/>
          <w:lang w:eastAsia="hu-HU"/>
        </w:rPr>
        <w:t>hidrogén-kloridból</w:t>
      </w:r>
      <w:proofErr w:type="gramEnd"/>
      <w:r w:rsidRPr="0009702C">
        <w:rPr>
          <w:rFonts w:ascii="Arial" w:eastAsia="Times New Roman" w:hAnsi="Arial" w:cs="Arial"/>
          <w:color w:val="202122"/>
          <w:sz w:val="24"/>
          <w:szCs w:val="24"/>
          <w:lang w:eastAsia="hu-HU"/>
        </w:rPr>
        <w:t xml:space="preserve"> (sósav)</w:t>
      </w:r>
      <w:r>
        <w:rPr>
          <w:rFonts w:ascii="Arial" w:eastAsia="Times New Roman" w:hAnsi="Arial" w:cs="Arial"/>
          <w:color w:val="202122"/>
          <w:sz w:val="24"/>
          <w:szCs w:val="24"/>
          <w:lang w:eastAsia="hu-HU"/>
        </w:rPr>
        <w:t xml:space="preserve"> – laboratóriumi előállítás</w:t>
      </w:r>
    </w:p>
    <w:p w:rsidR="0009702C" w:rsidRPr="0009702C" w:rsidRDefault="0009702C" w:rsidP="0009702C">
      <w:pPr>
        <w:shd w:val="clear" w:color="auto" w:fill="FFFFFF"/>
        <w:spacing w:after="24" w:line="360" w:lineRule="auto"/>
        <w:rPr>
          <w:rFonts w:ascii="Arial" w:eastAsia="Times New Roman" w:hAnsi="Arial" w:cs="Arial"/>
          <w:color w:val="202122"/>
          <w:sz w:val="24"/>
          <w:szCs w:val="24"/>
          <w:lang w:eastAsia="hu-HU"/>
        </w:rPr>
      </w:pPr>
      <w:r w:rsidRPr="0009702C">
        <w:rPr>
          <w:rFonts w:ascii="Arial" w:eastAsia="Times New Roman" w:hAnsi="Arial" w:cs="Arial"/>
          <w:color w:val="202122"/>
          <w:sz w:val="24"/>
          <w:szCs w:val="24"/>
          <w:lang w:eastAsia="hu-HU"/>
        </w:rPr>
        <w:t xml:space="preserve">4 </w:t>
      </w:r>
      <w:proofErr w:type="spellStart"/>
      <w:r w:rsidRPr="0009702C">
        <w:rPr>
          <w:rFonts w:ascii="Arial" w:eastAsia="Times New Roman" w:hAnsi="Arial" w:cs="Arial"/>
          <w:color w:val="202122"/>
          <w:sz w:val="24"/>
          <w:szCs w:val="24"/>
          <w:lang w:eastAsia="hu-HU"/>
        </w:rPr>
        <w:t>HCl</w:t>
      </w:r>
      <w:proofErr w:type="spellEnd"/>
      <w:r w:rsidRPr="0009702C">
        <w:rPr>
          <w:rFonts w:ascii="Arial" w:eastAsia="Times New Roman" w:hAnsi="Arial" w:cs="Arial"/>
          <w:color w:val="202122"/>
          <w:sz w:val="24"/>
          <w:szCs w:val="24"/>
          <w:lang w:eastAsia="hu-HU"/>
        </w:rPr>
        <w:t xml:space="preserve"> + MnO</w:t>
      </w:r>
      <w:r w:rsidRPr="0009702C">
        <w:rPr>
          <w:rFonts w:ascii="Arial" w:eastAsia="Times New Roman" w:hAnsi="Arial" w:cs="Arial"/>
          <w:color w:val="202122"/>
          <w:sz w:val="24"/>
          <w:szCs w:val="24"/>
          <w:vertAlign w:val="subscript"/>
          <w:lang w:eastAsia="hu-HU"/>
        </w:rPr>
        <w:t>2</w:t>
      </w:r>
      <w:r w:rsidRPr="0009702C">
        <w:rPr>
          <w:rFonts w:ascii="Arial" w:eastAsia="Times New Roman" w:hAnsi="Arial" w:cs="Arial"/>
          <w:color w:val="202122"/>
          <w:sz w:val="24"/>
          <w:szCs w:val="24"/>
          <w:lang w:eastAsia="hu-HU"/>
        </w:rPr>
        <w:t> → MnCl</w:t>
      </w:r>
      <w:r w:rsidRPr="0009702C">
        <w:rPr>
          <w:rFonts w:ascii="Arial" w:eastAsia="Times New Roman" w:hAnsi="Arial" w:cs="Arial"/>
          <w:color w:val="202122"/>
          <w:sz w:val="24"/>
          <w:szCs w:val="24"/>
          <w:vertAlign w:val="subscript"/>
          <w:lang w:eastAsia="hu-HU"/>
        </w:rPr>
        <w:t>2</w:t>
      </w:r>
      <w:r w:rsidRPr="0009702C">
        <w:rPr>
          <w:rFonts w:ascii="Arial" w:eastAsia="Times New Roman" w:hAnsi="Arial" w:cs="Arial"/>
          <w:color w:val="202122"/>
          <w:sz w:val="24"/>
          <w:szCs w:val="24"/>
          <w:lang w:eastAsia="hu-HU"/>
        </w:rPr>
        <w:t> + 2 H</w:t>
      </w:r>
      <w:r w:rsidRPr="0009702C">
        <w:rPr>
          <w:rFonts w:ascii="Arial" w:eastAsia="Times New Roman" w:hAnsi="Arial" w:cs="Arial"/>
          <w:color w:val="202122"/>
          <w:sz w:val="24"/>
          <w:szCs w:val="24"/>
          <w:vertAlign w:val="subscript"/>
          <w:lang w:eastAsia="hu-HU"/>
        </w:rPr>
        <w:t>2</w:t>
      </w:r>
      <w:r w:rsidRPr="0009702C">
        <w:rPr>
          <w:rFonts w:ascii="Arial" w:eastAsia="Times New Roman" w:hAnsi="Arial" w:cs="Arial"/>
          <w:color w:val="202122"/>
          <w:sz w:val="24"/>
          <w:szCs w:val="24"/>
          <w:lang w:eastAsia="hu-HU"/>
        </w:rPr>
        <w:t>O + Cl</w:t>
      </w:r>
      <w:r w:rsidRPr="0009702C">
        <w:rPr>
          <w:rFonts w:ascii="Arial" w:eastAsia="Times New Roman" w:hAnsi="Arial" w:cs="Arial"/>
          <w:color w:val="202122"/>
          <w:sz w:val="24"/>
          <w:szCs w:val="24"/>
          <w:vertAlign w:val="subscript"/>
          <w:lang w:eastAsia="hu-HU"/>
        </w:rPr>
        <w:t>2</w:t>
      </w:r>
    </w:p>
    <w:p w:rsidR="0009702C" w:rsidRPr="007D749E" w:rsidRDefault="0009702C" w:rsidP="0009702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A4A4A"/>
          <w:sz w:val="24"/>
          <w:szCs w:val="24"/>
          <w:lang w:eastAsia="hu-HU"/>
        </w:rPr>
      </w:pPr>
    </w:p>
    <w:p w:rsidR="00934618" w:rsidRPr="0009702C" w:rsidRDefault="0009702C" w:rsidP="0009702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34618" w:rsidRPr="0009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6B1"/>
    <w:multiLevelType w:val="hybridMultilevel"/>
    <w:tmpl w:val="24F63796"/>
    <w:lvl w:ilvl="0" w:tplc="4A74B5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77063"/>
    <w:multiLevelType w:val="hybridMultilevel"/>
    <w:tmpl w:val="99445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9E"/>
    <w:rsid w:val="0009702C"/>
    <w:rsid w:val="007D749E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778A"/>
  <w15:chartTrackingRefBased/>
  <w15:docId w15:val="{EFEA78DE-0423-40E8-8ED3-FCD66EE2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D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D749E"/>
    <w:rPr>
      <w:b/>
      <w:bCs/>
    </w:rPr>
  </w:style>
  <w:style w:type="paragraph" w:styleId="Listaszerbekezds">
    <w:name w:val="List Paragraph"/>
    <w:basedOn w:val="Norml"/>
    <w:uiPriority w:val="34"/>
    <w:qFormat/>
    <w:rsid w:val="007D749E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097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50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1107</Characters>
  <Application>Microsoft Office Word</Application>
  <DocSecurity>0</DocSecurity>
  <Lines>17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1</cp:revision>
  <dcterms:created xsi:type="dcterms:W3CDTF">2020-05-24T16:12:00Z</dcterms:created>
  <dcterms:modified xsi:type="dcterms:W3CDTF">2020-05-24T16:27:00Z</dcterms:modified>
</cp:coreProperties>
</file>